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F3C" w:rsidRDefault="004E6194">
      <w:r>
        <w:rPr>
          <w:noProof/>
        </w:rPr>
        <w:pict>
          <v:shapetype id="_x0000_t202" coordsize="21600,21600" o:spt="202" path="m,l,21600r21600,l21600,xe">
            <v:stroke joinstyle="miter"/>
            <v:path gradientshapeok="t" o:connecttype="rect"/>
          </v:shapetype>
          <v:shape id="_x0000_s1030" type="#_x0000_t202" style="position:absolute;left:0;text-align:left;margin-left:479.7pt;margin-top:271.55pt;width:187.5pt;height:204pt;z-index:251662336" fillcolor="#d99594 [1941]" strokecolor="white [3212]">
            <v:fill color2="fill lighten(51)" focusposition="1" focussize="" method="linear sigma" focus="100%" type="gradient"/>
            <v:textbox inset="5.85pt,.7pt,5.85pt,.7pt">
              <w:txbxContent>
                <w:p w:rsidR="007132F5" w:rsidRDefault="007132F5">
                  <w:r>
                    <w:rPr>
                      <w:rFonts w:hint="eastAsia"/>
                    </w:rPr>
                    <w:t xml:space="preserve">　</w:t>
                  </w:r>
                  <w:r w:rsidRPr="007132F5">
                    <w:rPr>
                      <w:noProof/>
                    </w:rPr>
                    <w:drawing>
                      <wp:inline distT="0" distB="0" distL="0" distR="0">
                        <wp:extent cx="1977390" cy="2428875"/>
                        <wp:effectExtent l="19050" t="0" r="3810" b="0"/>
                        <wp:docPr id="23" name="図 4" descr="C:\Users\sato\Documents\水島会長　写真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to\Documents\水島会長　写真NEW.jpg"/>
                                <pic:cNvPicPr>
                                  <a:picLocks noChangeAspect="1" noChangeArrowheads="1"/>
                                </pic:cNvPicPr>
                              </pic:nvPicPr>
                              <pic:blipFill>
                                <a:blip r:embed="rId6"/>
                                <a:srcRect/>
                                <a:stretch>
                                  <a:fillRect/>
                                </a:stretch>
                              </pic:blipFill>
                              <pic:spPr bwMode="auto">
                                <a:xfrm>
                                  <a:off x="0" y="0"/>
                                  <a:ext cx="1977390" cy="2428875"/>
                                </a:xfrm>
                                <a:prstGeom prst="rect">
                                  <a:avLst/>
                                </a:prstGeom>
                                <a:noFill/>
                                <a:ln w="9525">
                                  <a:noFill/>
                                  <a:miter lim="800000"/>
                                  <a:headEnd/>
                                  <a:tailEnd/>
                                </a:ln>
                              </pic:spPr>
                            </pic:pic>
                          </a:graphicData>
                        </a:graphic>
                      </wp:inline>
                    </w:drawing>
                  </w:r>
                </w:p>
                <w:p w:rsidR="007132F5" w:rsidRDefault="007132F5"/>
                <w:p w:rsidR="007132F5" w:rsidRDefault="007132F5">
                  <w:r>
                    <w:rPr>
                      <w:rFonts w:hint="eastAsia"/>
                    </w:rPr>
                    <w:t xml:space="preserve">　　</w:t>
                  </w:r>
                </w:p>
                <w:p w:rsidR="007132F5" w:rsidRDefault="007132F5">
                  <w:r>
                    <w:rPr>
                      <w:rFonts w:hint="eastAsia"/>
                    </w:rPr>
                    <w:t xml:space="preserve">　　　　</w:t>
                  </w:r>
                </w:p>
              </w:txbxContent>
            </v:textbox>
          </v:shape>
        </w:pict>
      </w:r>
      <w:r>
        <w:rPr>
          <w:noProof/>
        </w:rPr>
        <w:pict>
          <v:shape id="_x0000_s1028" type="#_x0000_t202" style="position:absolute;left:0;text-align:left;margin-left:53.7pt;margin-top:279.8pt;width:696pt;height:224.25pt;z-index:251660288" strokecolor="white [3212]">
            <v:textbox inset="5.85pt,.7pt,5.85pt,.7pt">
              <w:txbxContent>
                <w:p w:rsidR="006B633E" w:rsidRDefault="006B633E" w:rsidP="006B633E">
                  <w:pPr>
                    <w:spacing w:line="0" w:lineRule="atLeast"/>
                    <w:ind w:firstLineChars="300" w:firstLine="960"/>
                    <w:rPr>
                      <w:rFonts w:ascii="有澤太楷書P" w:eastAsia="有澤太楷書P"/>
                      <w:bCs/>
                      <w:sz w:val="32"/>
                      <w:szCs w:val="32"/>
                    </w:rPr>
                  </w:pPr>
                </w:p>
                <w:p w:rsidR="006B633E" w:rsidRDefault="005C435E" w:rsidP="006B633E">
                  <w:pPr>
                    <w:spacing w:line="0" w:lineRule="atLeast"/>
                    <w:ind w:firstLineChars="300" w:firstLine="960"/>
                    <w:rPr>
                      <w:rFonts w:ascii="有澤太楷書P" w:eastAsia="有澤太楷書P" w:hAnsi="Century" w:cs="Times New Roman"/>
                      <w:bCs/>
                      <w:sz w:val="32"/>
                      <w:szCs w:val="32"/>
                    </w:rPr>
                  </w:pPr>
                  <w:r w:rsidRPr="006B633E">
                    <w:rPr>
                      <w:rFonts w:ascii="有澤太楷書P" w:eastAsia="有澤太楷書P" w:hint="eastAsia"/>
                      <w:bCs/>
                      <w:sz w:val="32"/>
                      <w:szCs w:val="32"/>
                    </w:rPr>
                    <w:t>平成25年度の福井市PTA 連合会</w:t>
                  </w:r>
                  <w:r w:rsidRPr="006B633E">
                    <w:rPr>
                      <w:rFonts w:ascii="有澤太楷書P" w:eastAsia="有澤太楷書P" w:hAnsi="Century" w:cs="Times New Roman" w:hint="eastAsia"/>
                      <w:bCs/>
                      <w:sz w:val="32"/>
                      <w:szCs w:val="32"/>
                    </w:rPr>
                    <w:t>は</w:t>
                  </w:r>
                </w:p>
                <w:p w:rsidR="007132F5" w:rsidRPr="007132F5" w:rsidRDefault="006B633E" w:rsidP="007132F5">
                  <w:pPr>
                    <w:spacing w:line="0" w:lineRule="atLeast"/>
                    <w:ind w:firstLineChars="200" w:firstLine="640"/>
                    <w:rPr>
                      <w:rFonts w:ascii="有澤太楷書P" w:eastAsia="有澤太楷書P" w:hAnsi="ＭＳ Ｐ明朝" w:cs="Times New Roman"/>
                      <w:bCs/>
                      <w:sz w:val="32"/>
                      <w:szCs w:val="32"/>
                    </w:rPr>
                  </w:pPr>
                  <w:r w:rsidRPr="007132F5">
                    <w:rPr>
                      <w:rFonts w:ascii="有澤太楷書P" w:eastAsia="有澤太楷書P" w:hAnsi="ＭＳ Ｐ明朝" w:cs="Times New Roman" w:hint="eastAsia"/>
                      <w:bCs/>
                      <w:sz w:val="32"/>
                      <w:szCs w:val="32"/>
                    </w:rPr>
                    <w:t>「子どもたちの笑顔のために！　広げようＰＴＡの輪」</w:t>
                  </w:r>
                </w:p>
                <w:p w:rsidR="00D828AF" w:rsidRDefault="006B633E" w:rsidP="00D828AF">
                  <w:pPr>
                    <w:spacing w:line="0" w:lineRule="atLeast"/>
                    <w:ind w:firstLineChars="200" w:firstLine="640"/>
                    <w:rPr>
                      <w:rFonts w:ascii="有澤太楷書P" w:eastAsia="有澤太楷書P" w:hAnsi="ＭＳ Ｐ明朝" w:cs="Times New Roman"/>
                      <w:bCs/>
                      <w:sz w:val="32"/>
                      <w:szCs w:val="32"/>
                    </w:rPr>
                  </w:pPr>
                  <w:r w:rsidRPr="006B633E">
                    <w:rPr>
                      <w:rFonts w:ascii="有澤太楷書P" w:eastAsia="有澤太楷書P" w:hAnsi="ＭＳ Ｐ明朝" w:cs="Times New Roman" w:hint="eastAsia"/>
                      <w:bCs/>
                      <w:sz w:val="32"/>
                      <w:szCs w:val="32"/>
                    </w:rPr>
                    <w:t>を</w:t>
                  </w:r>
                  <w:r w:rsidR="007A161F">
                    <w:rPr>
                      <w:rFonts w:ascii="有澤太楷書P" w:eastAsia="有澤太楷書P" w:hAnsi="ＭＳ Ｐ明朝" w:cs="Times New Roman" w:hint="eastAsia"/>
                      <w:bCs/>
                      <w:sz w:val="32"/>
                      <w:szCs w:val="32"/>
                    </w:rPr>
                    <w:t>活動</w:t>
                  </w:r>
                  <w:r w:rsidR="005C435E" w:rsidRPr="006B633E">
                    <w:rPr>
                      <w:rFonts w:ascii="有澤太楷書P" w:eastAsia="有澤太楷書P" w:hAnsi="ＭＳ Ｐ明朝" w:cs="Times New Roman" w:hint="eastAsia"/>
                      <w:bCs/>
                      <w:sz w:val="32"/>
                      <w:szCs w:val="32"/>
                    </w:rPr>
                    <w:t>スローガンに</w:t>
                  </w:r>
                  <w:r w:rsidR="00D828AF">
                    <w:rPr>
                      <w:rFonts w:ascii="有澤太楷書P" w:eastAsia="有澤太楷書P" w:hAnsi="ＭＳ Ｐ明朝" w:cs="Times New Roman" w:hint="eastAsia"/>
                      <w:bCs/>
                      <w:sz w:val="32"/>
                      <w:szCs w:val="32"/>
                    </w:rPr>
                    <w:t>掲げ、</w:t>
                  </w:r>
                  <w:r w:rsidR="005C435E" w:rsidRPr="006B633E">
                    <w:rPr>
                      <w:rFonts w:ascii="有澤太楷書P" w:eastAsia="有澤太楷書P" w:hAnsi="ＭＳ Ｐ明朝" w:cs="Times New Roman" w:hint="eastAsia"/>
                      <w:bCs/>
                      <w:sz w:val="32"/>
                      <w:szCs w:val="32"/>
                    </w:rPr>
                    <w:t>基本となる単位ＰＴＡ活動の</w:t>
                  </w:r>
                </w:p>
                <w:p w:rsidR="00D828AF" w:rsidRDefault="005C435E" w:rsidP="00D828AF">
                  <w:pPr>
                    <w:spacing w:line="0" w:lineRule="atLeast"/>
                    <w:ind w:firstLineChars="200" w:firstLine="640"/>
                    <w:rPr>
                      <w:rFonts w:ascii="有澤太楷書P" w:eastAsia="有澤太楷書P" w:hAnsi="ＭＳ Ｐ明朝" w:cs="Times New Roman"/>
                      <w:bCs/>
                      <w:sz w:val="32"/>
                      <w:szCs w:val="32"/>
                    </w:rPr>
                  </w:pPr>
                  <w:r w:rsidRPr="006B633E">
                    <w:rPr>
                      <w:rFonts w:ascii="有澤太楷書P" w:eastAsia="有澤太楷書P" w:hAnsi="ＭＳ Ｐ明朝" w:cs="Times New Roman" w:hint="eastAsia"/>
                      <w:bCs/>
                      <w:sz w:val="32"/>
                      <w:szCs w:val="32"/>
                    </w:rPr>
                    <w:t>活性化を支援するとともに、いじめ問題への取り組み、</w:t>
                  </w:r>
                </w:p>
                <w:p w:rsidR="00D828AF" w:rsidRDefault="005C435E" w:rsidP="00D828AF">
                  <w:pPr>
                    <w:spacing w:line="0" w:lineRule="atLeast"/>
                    <w:ind w:firstLineChars="200" w:firstLine="640"/>
                    <w:rPr>
                      <w:rFonts w:ascii="有澤太楷書P" w:eastAsia="有澤太楷書P" w:hAnsi="ＭＳ Ｐ明朝" w:cs="Times New Roman"/>
                      <w:bCs/>
                      <w:sz w:val="32"/>
                      <w:szCs w:val="32"/>
                    </w:rPr>
                  </w:pPr>
                  <w:r w:rsidRPr="006B633E">
                    <w:rPr>
                      <w:rFonts w:ascii="有澤太楷書P" w:eastAsia="有澤太楷書P" w:hAnsi="ＭＳ Ｐ明朝" w:cs="Times New Roman" w:hint="eastAsia"/>
                      <w:bCs/>
                      <w:sz w:val="32"/>
                      <w:szCs w:val="32"/>
                    </w:rPr>
                    <w:t>学校図書の充実、被災地支援といったことにも力を</w:t>
                  </w:r>
                </w:p>
                <w:p w:rsidR="006B633E" w:rsidRDefault="005C435E" w:rsidP="00D828AF">
                  <w:pPr>
                    <w:spacing w:line="0" w:lineRule="atLeast"/>
                    <w:ind w:firstLineChars="200" w:firstLine="640"/>
                    <w:rPr>
                      <w:rFonts w:ascii="有澤太楷書P" w:eastAsia="有澤太楷書P" w:hAnsi="ＭＳ Ｐ明朝" w:cs="Times New Roman"/>
                      <w:bCs/>
                      <w:sz w:val="32"/>
                      <w:szCs w:val="32"/>
                    </w:rPr>
                  </w:pPr>
                  <w:r w:rsidRPr="006B633E">
                    <w:rPr>
                      <w:rFonts w:ascii="有澤太楷書P" w:eastAsia="有澤太楷書P" w:hAnsi="ＭＳ Ｐ明朝" w:cs="Times New Roman" w:hint="eastAsia"/>
                      <w:bCs/>
                      <w:sz w:val="32"/>
                      <w:szCs w:val="32"/>
                    </w:rPr>
                    <w:t>そそいで参りたいと思っております。</w:t>
                  </w:r>
                </w:p>
                <w:p w:rsidR="006B633E" w:rsidRDefault="006B633E" w:rsidP="006B633E">
                  <w:pPr>
                    <w:spacing w:line="0" w:lineRule="atLeast"/>
                    <w:ind w:firstLineChars="300" w:firstLine="960"/>
                    <w:rPr>
                      <w:rFonts w:ascii="有澤太楷書P" w:eastAsia="有澤太楷書P" w:hAnsi="ＭＳ Ｐ明朝"/>
                      <w:sz w:val="32"/>
                      <w:szCs w:val="32"/>
                    </w:rPr>
                  </w:pPr>
                  <w:r w:rsidRPr="006B633E">
                    <w:rPr>
                      <w:rFonts w:ascii="有澤太楷書P" w:eastAsia="有澤太楷書P" w:hAnsi="ＭＳ Ｐ明朝" w:hint="eastAsia"/>
                      <w:sz w:val="32"/>
                      <w:szCs w:val="32"/>
                    </w:rPr>
                    <w:t>皆様のなお一層のご理解とご協力を賜りますことを</w:t>
                  </w:r>
                </w:p>
                <w:p w:rsidR="005C435E" w:rsidRPr="006B633E" w:rsidRDefault="006B633E" w:rsidP="006B633E">
                  <w:pPr>
                    <w:spacing w:line="0" w:lineRule="atLeast"/>
                    <w:ind w:firstLineChars="200" w:firstLine="640"/>
                    <w:rPr>
                      <w:rFonts w:ascii="有澤太楷書P" w:eastAsia="有澤太楷書P" w:hAnsi="ＭＳ Ｐ明朝" w:cs="Times New Roman"/>
                      <w:bCs/>
                      <w:sz w:val="32"/>
                      <w:szCs w:val="32"/>
                    </w:rPr>
                  </w:pPr>
                  <w:r w:rsidRPr="006B633E">
                    <w:rPr>
                      <w:rFonts w:ascii="有澤太楷書P" w:eastAsia="有澤太楷書P" w:hAnsi="ＭＳ Ｐ明朝" w:hint="eastAsia"/>
                      <w:sz w:val="32"/>
                      <w:szCs w:val="32"/>
                    </w:rPr>
                    <w:t>心よりお願い申し上げます。</w:t>
                  </w:r>
                  <w:r w:rsidR="007132F5">
                    <w:rPr>
                      <w:rFonts w:ascii="有澤太楷書P" w:eastAsia="有澤太楷書P" w:hAnsi="ＭＳ Ｐ明朝" w:hint="eastAsia"/>
                      <w:sz w:val="32"/>
                      <w:szCs w:val="32"/>
                    </w:rPr>
                    <w:t xml:space="preserve">　　　</w:t>
                  </w:r>
                </w:p>
                <w:p w:rsidR="006B633E" w:rsidRPr="00DE0854" w:rsidRDefault="007132F5" w:rsidP="005C435E">
                  <w:pPr>
                    <w:ind w:firstLineChars="100" w:firstLine="281"/>
                    <w:rPr>
                      <w:rFonts w:asciiTheme="minorEastAsia" w:hAnsiTheme="minorEastAsia" w:cs="Times New Roman"/>
                      <w:b/>
                      <w:bCs/>
                      <w:sz w:val="28"/>
                      <w:szCs w:val="21"/>
                    </w:rPr>
                  </w:pPr>
                  <w:r>
                    <w:rPr>
                      <w:rFonts w:ascii="ＭＳ Ｐ明朝" w:eastAsia="ＭＳ 明朝" w:hAnsi="ＭＳ Ｐ明朝" w:cs="Times New Roman" w:hint="eastAsia"/>
                      <w:b/>
                      <w:bCs/>
                      <w:sz w:val="28"/>
                      <w:szCs w:val="21"/>
                    </w:rPr>
                    <w:t xml:space="preserve">　　　　　　　　　　　　　　　　　　　　　　　　　　　　　</w:t>
                  </w:r>
                  <w:r w:rsidRPr="00DE0854">
                    <w:rPr>
                      <w:rFonts w:asciiTheme="minorEastAsia" w:hAnsiTheme="minorEastAsia" w:cs="Times New Roman" w:hint="eastAsia"/>
                      <w:b/>
                      <w:bCs/>
                      <w:sz w:val="28"/>
                      <w:szCs w:val="21"/>
                    </w:rPr>
                    <w:t>福井市PTA連合会 会長 水島秀晃</w:t>
                  </w:r>
                </w:p>
                <w:p w:rsidR="006B633E" w:rsidRDefault="006B633E" w:rsidP="005C435E">
                  <w:pPr>
                    <w:ind w:firstLineChars="100" w:firstLine="281"/>
                    <w:rPr>
                      <w:rFonts w:ascii="ＭＳ Ｐ明朝" w:eastAsia="ＭＳ 明朝" w:hAnsi="ＭＳ Ｐ明朝" w:cs="Times New Roman"/>
                      <w:b/>
                      <w:bCs/>
                      <w:sz w:val="28"/>
                      <w:szCs w:val="21"/>
                    </w:rPr>
                  </w:pPr>
                </w:p>
                <w:p w:rsidR="006B633E" w:rsidRDefault="006B633E" w:rsidP="005C435E">
                  <w:pPr>
                    <w:ind w:firstLineChars="100" w:firstLine="281"/>
                    <w:rPr>
                      <w:rFonts w:ascii="ＭＳ Ｐ明朝" w:eastAsia="ＭＳ 明朝" w:hAnsi="ＭＳ Ｐ明朝" w:cs="Times New Roman"/>
                      <w:b/>
                      <w:bCs/>
                      <w:sz w:val="28"/>
                      <w:szCs w:val="21"/>
                    </w:rPr>
                  </w:pPr>
                </w:p>
                <w:p w:rsidR="006B633E" w:rsidRDefault="006B633E" w:rsidP="005C435E">
                  <w:pPr>
                    <w:ind w:firstLineChars="100" w:firstLine="281"/>
                    <w:rPr>
                      <w:rFonts w:ascii="ＭＳ Ｐ明朝" w:eastAsia="ＭＳ 明朝" w:hAnsi="ＭＳ Ｐ明朝" w:cs="Times New Roman"/>
                      <w:b/>
                      <w:bCs/>
                      <w:sz w:val="28"/>
                      <w:szCs w:val="21"/>
                    </w:rPr>
                  </w:pPr>
                </w:p>
                <w:p w:rsidR="006B633E" w:rsidRDefault="006B633E" w:rsidP="005C435E">
                  <w:pPr>
                    <w:ind w:firstLineChars="100" w:firstLine="281"/>
                    <w:rPr>
                      <w:rFonts w:ascii="ＭＳ Ｐ明朝" w:eastAsia="ＭＳ 明朝" w:hAnsi="ＭＳ Ｐ明朝" w:cs="Times New Roman"/>
                      <w:b/>
                      <w:bCs/>
                      <w:sz w:val="28"/>
                      <w:szCs w:val="21"/>
                    </w:rPr>
                  </w:pPr>
                </w:p>
                <w:p w:rsidR="006B633E" w:rsidRDefault="006B633E" w:rsidP="005C435E">
                  <w:pPr>
                    <w:ind w:firstLineChars="100" w:firstLine="281"/>
                    <w:rPr>
                      <w:rFonts w:ascii="ＭＳ Ｐ明朝" w:eastAsia="ＭＳ 明朝" w:hAnsi="ＭＳ Ｐ明朝" w:cs="Times New Roman"/>
                      <w:b/>
                      <w:bCs/>
                      <w:sz w:val="28"/>
                      <w:szCs w:val="21"/>
                    </w:rPr>
                  </w:pPr>
                </w:p>
                <w:p w:rsidR="006B633E" w:rsidRPr="006B633E" w:rsidRDefault="006B633E" w:rsidP="005C435E">
                  <w:pPr>
                    <w:ind w:firstLineChars="100" w:firstLine="281"/>
                    <w:rPr>
                      <w:rFonts w:ascii="ＭＳ Ｐ明朝" w:eastAsia="ＭＳ 明朝" w:hAnsi="ＭＳ Ｐ明朝" w:cs="Times New Roman"/>
                      <w:b/>
                      <w:bCs/>
                      <w:sz w:val="28"/>
                      <w:szCs w:val="21"/>
                    </w:rPr>
                  </w:pPr>
                </w:p>
                <w:p w:rsidR="00CD5E05" w:rsidRPr="005C435E" w:rsidRDefault="005C435E" w:rsidP="005C435E">
                  <w:pPr>
                    <w:rPr>
                      <w:sz w:val="28"/>
                      <w:szCs w:val="28"/>
                    </w:rPr>
                  </w:pPr>
                  <w:r>
                    <w:rPr>
                      <w:rFonts w:ascii="ＭＳ Ｐ明朝" w:eastAsia="ＭＳ 明朝" w:hAnsi="ＭＳ Ｐ明朝" w:cs="Times New Roman" w:hint="eastAsia"/>
                      <w:szCs w:val="21"/>
                    </w:rPr>
                    <w:t xml:space="preserve">　</w:t>
                  </w:r>
                </w:p>
              </w:txbxContent>
            </v:textbox>
          </v:shape>
        </w:pict>
      </w:r>
      <w:r>
        <w:rPr>
          <w:noProof/>
        </w:rPr>
        <w:pict>
          <v:shape id="_x0000_s1027" type="#_x0000_t202" style="position:absolute;left:0;text-align:left;margin-left:232.95pt;margin-top:48.8pt;width:507.75pt;height:210pt;z-index:251659264" strokecolor="white [3212]">
            <v:textbox inset="5.85pt,.7pt,5.85pt,.7pt">
              <w:txbxContent>
                <w:p w:rsidR="00F45247" w:rsidRDefault="00F45247">
                  <w:pPr>
                    <w:rPr>
                      <w:rFonts w:ascii="有澤太楷書P" w:eastAsia="有澤太楷書P"/>
                      <w:sz w:val="44"/>
                      <w:szCs w:val="44"/>
                    </w:rPr>
                  </w:pPr>
                </w:p>
                <w:p w:rsidR="00633ED0" w:rsidRPr="00F45247" w:rsidRDefault="00633ED0" w:rsidP="00CD5E05">
                  <w:pPr>
                    <w:ind w:left="4325" w:hangingChars="600" w:hanging="4325"/>
                    <w:jc w:val="left"/>
                    <w:rPr>
                      <w:rFonts w:ascii="有澤太楷書P" w:eastAsia="有澤太楷書P"/>
                      <w:b/>
                      <w:sz w:val="72"/>
                      <w:szCs w:val="72"/>
                    </w:rPr>
                  </w:pPr>
                  <w:r w:rsidRPr="00F45247">
                    <w:rPr>
                      <w:rFonts w:ascii="有澤太楷書P" w:eastAsia="有澤太楷書P" w:hint="eastAsia"/>
                      <w:b/>
                      <w:sz w:val="72"/>
                      <w:szCs w:val="72"/>
                    </w:rPr>
                    <w:t>平成25年</w:t>
                  </w:r>
                  <w:r w:rsidR="00F45247">
                    <w:rPr>
                      <w:rFonts w:ascii="有澤太楷書P" w:eastAsia="有澤太楷書P" w:hint="eastAsia"/>
                      <w:b/>
                      <w:sz w:val="72"/>
                      <w:szCs w:val="72"/>
                    </w:rPr>
                    <w:t>度</w:t>
                  </w:r>
                  <w:r w:rsidRPr="00F45247">
                    <w:rPr>
                      <w:rFonts w:ascii="有澤太楷書P" w:eastAsia="有澤太楷書P" w:hint="eastAsia"/>
                      <w:b/>
                      <w:sz w:val="72"/>
                      <w:szCs w:val="72"/>
                    </w:rPr>
                    <w:t>福井市</w:t>
                  </w:r>
                  <w:r w:rsidR="00F45247">
                    <w:rPr>
                      <w:rFonts w:ascii="有澤太楷書P" w:eastAsia="有澤太楷書P" w:hint="eastAsia"/>
                      <w:b/>
                      <w:sz w:val="72"/>
                      <w:szCs w:val="72"/>
                    </w:rPr>
                    <w:t>PTA</w:t>
                  </w:r>
                  <w:r w:rsidR="00CD5E05">
                    <w:rPr>
                      <w:rFonts w:ascii="有澤太楷書P" w:eastAsia="有澤太楷書P" w:hint="eastAsia"/>
                      <w:b/>
                      <w:sz w:val="72"/>
                      <w:szCs w:val="72"/>
                    </w:rPr>
                    <w:t>連合</w:t>
                  </w:r>
                  <w:r w:rsidR="00C958BE">
                    <w:rPr>
                      <w:rFonts w:ascii="有澤太楷書P" w:eastAsia="有澤太楷書P" w:hint="eastAsia"/>
                      <w:b/>
                      <w:sz w:val="72"/>
                      <w:szCs w:val="72"/>
                    </w:rPr>
                    <w:t>会</w:t>
                  </w:r>
                  <w:r w:rsidR="00CD5E05">
                    <w:rPr>
                      <w:rFonts w:ascii="有澤太楷書P" w:eastAsia="有澤太楷書P" w:hint="eastAsia"/>
                      <w:b/>
                      <w:sz w:val="72"/>
                      <w:szCs w:val="72"/>
                    </w:rPr>
                    <w:br/>
                  </w:r>
                  <w:r w:rsidRPr="00CD5E05">
                    <w:rPr>
                      <w:rFonts w:ascii="有澤太楷書P" w:eastAsia="有澤太楷書P" w:hint="eastAsia"/>
                      <w:b/>
                      <w:sz w:val="96"/>
                      <w:szCs w:val="96"/>
                    </w:rPr>
                    <w:t>総</w:t>
                  </w:r>
                  <w:r w:rsidR="00CD5E05" w:rsidRPr="00CD5E05">
                    <w:rPr>
                      <w:rFonts w:ascii="有澤太楷書P" w:eastAsia="有澤太楷書P" w:hint="eastAsia"/>
                      <w:b/>
                      <w:sz w:val="96"/>
                      <w:szCs w:val="96"/>
                    </w:rPr>
                    <w:t xml:space="preserve">　</w:t>
                  </w:r>
                  <w:r w:rsidRPr="00CD5E05">
                    <w:rPr>
                      <w:rFonts w:ascii="有澤太楷書P" w:eastAsia="有澤太楷書P" w:hint="eastAsia"/>
                      <w:b/>
                      <w:sz w:val="96"/>
                      <w:szCs w:val="96"/>
                    </w:rPr>
                    <w:t>会</w:t>
                  </w:r>
                  <w:r w:rsidRPr="00F45247">
                    <w:rPr>
                      <w:rFonts w:ascii="有澤太楷書P" w:eastAsia="有澤太楷書P" w:hint="eastAsia"/>
                      <w:b/>
                      <w:sz w:val="72"/>
                      <w:szCs w:val="72"/>
                    </w:rPr>
                    <w:t xml:space="preserve">　</w:t>
                  </w:r>
                </w:p>
                <w:p w:rsidR="00F45247" w:rsidRPr="00F45247" w:rsidRDefault="00F45247" w:rsidP="00F45247">
                  <w:pPr>
                    <w:spacing w:line="0" w:lineRule="atLeast"/>
                    <w:rPr>
                      <w:rFonts w:ascii="有澤太楷書P" w:eastAsia="有澤太楷書P"/>
                      <w:sz w:val="28"/>
                      <w:szCs w:val="28"/>
                    </w:rPr>
                  </w:pPr>
                  <w:r w:rsidRPr="00F45247">
                    <w:rPr>
                      <w:rFonts w:ascii="有澤太楷書P" w:eastAsia="有澤太楷書P" w:hint="eastAsia"/>
                      <w:sz w:val="28"/>
                      <w:szCs w:val="28"/>
                    </w:rPr>
                    <w:t xml:space="preserve">　</w:t>
                  </w:r>
                  <w:r w:rsidR="00CD5E05">
                    <w:rPr>
                      <w:rFonts w:ascii="有澤太楷書P" w:eastAsia="有澤太楷書P" w:hint="eastAsia"/>
                      <w:sz w:val="28"/>
                      <w:szCs w:val="28"/>
                    </w:rPr>
                    <w:t xml:space="preserve">         </w:t>
                  </w:r>
                  <w:r w:rsidRPr="00F45247">
                    <w:rPr>
                      <w:rFonts w:ascii="有澤太楷書P" w:eastAsia="有澤太楷書P" w:hint="eastAsia"/>
                      <w:sz w:val="28"/>
                      <w:szCs w:val="28"/>
                    </w:rPr>
                    <w:t>とき　　　平成25年5月18日　（土）　午後1時３０分　開会</w:t>
                  </w:r>
                </w:p>
                <w:p w:rsidR="00F45247" w:rsidRPr="00F45247" w:rsidRDefault="00F45247" w:rsidP="00F45247">
                  <w:pPr>
                    <w:spacing w:line="0" w:lineRule="atLeast"/>
                    <w:rPr>
                      <w:rFonts w:ascii="有澤太楷書P" w:eastAsia="有澤太楷書P"/>
                      <w:sz w:val="28"/>
                      <w:szCs w:val="28"/>
                    </w:rPr>
                  </w:pPr>
                  <w:r w:rsidRPr="00F45247">
                    <w:rPr>
                      <w:rFonts w:ascii="有澤太楷書P" w:eastAsia="有澤太楷書P" w:hint="eastAsia"/>
                      <w:sz w:val="28"/>
                      <w:szCs w:val="28"/>
                    </w:rPr>
                    <w:t xml:space="preserve">　</w:t>
                  </w:r>
                  <w:r w:rsidR="00CD5E05">
                    <w:rPr>
                      <w:rFonts w:ascii="有澤太楷書P" w:eastAsia="有澤太楷書P" w:hint="eastAsia"/>
                      <w:sz w:val="28"/>
                      <w:szCs w:val="28"/>
                    </w:rPr>
                    <w:t xml:space="preserve">         </w:t>
                  </w:r>
                  <w:r w:rsidRPr="00F45247">
                    <w:rPr>
                      <w:rFonts w:ascii="有澤太楷書P" w:eastAsia="有澤太楷書P" w:hint="eastAsia"/>
                      <w:sz w:val="28"/>
                      <w:szCs w:val="28"/>
                    </w:rPr>
                    <w:t>ところ　　福井県生活学習館　ユーアイ・ふくい　多目的ホール</w:t>
                  </w:r>
                </w:p>
                <w:p w:rsidR="00F45247" w:rsidRDefault="00F45247">
                  <w:pPr>
                    <w:rPr>
                      <w:rFonts w:ascii="有澤太楷書P" w:eastAsia="有澤太楷書P"/>
                    </w:rPr>
                  </w:pPr>
                </w:p>
                <w:p w:rsidR="00F45247" w:rsidRDefault="00F45247">
                  <w:pPr>
                    <w:rPr>
                      <w:rFonts w:ascii="有澤太楷書P" w:eastAsia="有澤太楷書P"/>
                    </w:rPr>
                  </w:pPr>
                </w:p>
                <w:p w:rsidR="00F45247" w:rsidRPr="00F45247" w:rsidRDefault="00F45247">
                  <w:pPr>
                    <w:rPr>
                      <w:rFonts w:ascii="有澤太楷書P" w:eastAsia="有澤太楷書P"/>
                    </w:rPr>
                  </w:pPr>
                </w:p>
                <w:p w:rsidR="00633ED0" w:rsidRDefault="00633ED0"/>
                <w:p w:rsidR="00F45247" w:rsidRDefault="00F45247"/>
                <w:p w:rsidR="00F45247" w:rsidRDefault="00F45247"/>
              </w:txbxContent>
            </v:textbox>
          </v:shape>
        </w:pict>
      </w:r>
      <w:r>
        <w:rPr>
          <w:noProof/>
        </w:rPr>
        <w:pict>
          <v:shape id="_x0000_s1026" type="#_x0000_t202" style="position:absolute;left:0;text-align:left;margin-left:53.7pt;margin-top:48.8pt;width:185.25pt;height:239.25pt;z-index:251658240" strokecolor="white [3212]">
            <v:textbox inset="5.85pt,.7pt,5.85pt,.7pt">
              <w:txbxContent>
                <w:p w:rsidR="00633ED0" w:rsidRDefault="00CD5E05">
                  <w:r w:rsidRPr="00CD5E05">
                    <w:rPr>
                      <w:noProof/>
                    </w:rPr>
                    <w:drawing>
                      <wp:inline distT="0" distB="0" distL="0" distR="0">
                        <wp:extent cx="2085975" cy="2838900"/>
                        <wp:effectExtent l="19050" t="0" r="9525" b="0"/>
                        <wp:docPr id="11" name="図 1" descr="C:\Users\sato\AppData\Local\Microsoft\Windows\Temporary Internet Files\Content.Word\S1020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o\AppData\Local\Microsoft\Windows\Temporary Internet Files\Content.Word\S1020206.jpg"/>
                                <pic:cNvPicPr>
                                  <a:picLocks noChangeAspect="1" noChangeArrowheads="1"/>
                                </pic:cNvPicPr>
                              </pic:nvPicPr>
                              <pic:blipFill>
                                <a:blip r:embed="rId7" cstate="print"/>
                                <a:srcRect/>
                                <a:stretch>
                                  <a:fillRect/>
                                </a:stretch>
                              </pic:blipFill>
                              <pic:spPr bwMode="auto">
                                <a:xfrm>
                                  <a:off x="0" y="0"/>
                                  <a:ext cx="2085975" cy="2838900"/>
                                </a:xfrm>
                                <a:prstGeom prst="rect">
                                  <a:avLst/>
                                </a:prstGeom>
                                <a:noFill/>
                                <a:ln w="9525">
                                  <a:noFill/>
                                  <a:miter lim="800000"/>
                                  <a:headEnd/>
                                  <a:tailEnd/>
                                </a:ln>
                              </pic:spPr>
                            </pic:pic>
                          </a:graphicData>
                        </a:graphic>
                      </wp:inline>
                    </w:drawing>
                  </w:r>
                  <w:r w:rsidR="00633ED0">
                    <w:rPr>
                      <w:rFonts w:hint="eastAsia"/>
                    </w:rPr>
                    <w:t xml:space="preserve">　　　　　　　</w:t>
                  </w:r>
                </w:p>
              </w:txbxContent>
            </v:textbox>
          </v:shape>
        </w:pict>
      </w:r>
      <w:r w:rsidR="00633ED0">
        <w:rPr>
          <w:noProof/>
        </w:rPr>
        <w:drawing>
          <wp:inline distT="0" distB="0" distL="0" distR="0">
            <wp:extent cx="10066158" cy="6962775"/>
            <wp:effectExtent l="19050" t="0" r="0" b="0"/>
            <wp:docPr id="7" name="図 1" descr="C:\Users\sato\AppData\Local\Microsoft\Windows\Temporary Internet Files\Content.Word\100593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o\AppData\Local\Microsoft\Windows\Temporary Internet Files\Content.Word\100593m.jpg"/>
                    <pic:cNvPicPr>
                      <a:picLocks noChangeAspect="1" noChangeArrowheads="1"/>
                    </pic:cNvPicPr>
                  </pic:nvPicPr>
                  <pic:blipFill>
                    <a:blip r:embed="rId8" cstate="print"/>
                    <a:srcRect/>
                    <a:stretch>
                      <a:fillRect/>
                    </a:stretch>
                  </pic:blipFill>
                  <pic:spPr bwMode="auto">
                    <a:xfrm>
                      <a:off x="0" y="0"/>
                      <a:ext cx="10066158" cy="6962775"/>
                    </a:xfrm>
                    <a:prstGeom prst="rect">
                      <a:avLst/>
                    </a:prstGeom>
                    <a:noFill/>
                    <a:ln w="9525">
                      <a:noFill/>
                      <a:miter lim="800000"/>
                      <a:headEnd/>
                      <a:tailEnd/>
                    </a:ln>
                  </pic:spPr>
                </pic:pic>
              </a:graphicData>
            </a:graphic>
          </wp:inline>
        </w:drawing>
      </w:r>
    </w:p>
    <w:p w:rsidR="006B633E" w:rsidRDefault="004E6194">
      <w:r>
        <w:rPr>
          <w:noProof/>
        </w:rPr>
        <w:lastRenderedPageBreak/>
        <w:pict>
          <v:shape id="_x0000_s1033" type="#_x0000_t202" style="position:absolute;left:0;text-align:left;margin-left:475.2pt;margin-top:376.55pt;width:253.5pt;height:124.5pt;z-index:251664384" strokecolor="white [3212]">
            <v:textbox inset="5.85pt,.7pt,5.85pt,.7pt">
              <w:txbxContent>
                <w:p w:rsidR="00F42DC7" w:rsidRDefault="00DE0854" w:rsidP="003A60F5">
                  <w:pPr>
                    <w:ind w:firstLineChars="200" w:firstLine="440"/>
                    <w:rPr>
                      <w:rFonts w:asciiTheme="minorEastAsia" w:hAnsiTheme="minorEastAsia"/>
                      <w:color w:val="E36C0A" w:themeColor="accent6" w:themeShade="BF"/>
                      <w:sz w:val="22"/>
                    </w:rPr>
                  </w:pPr>
                  <w:r w:rsidRPr="00F42DC7">
                    <w:rPr>
                      <w:rFonts w:asciiTheme="minorEastAsia" w:hAnsiTheme="minorEastAsia" w:hint="eastAsia"/>
                      <w:color w:val="E36C0A" w:themeColor="accent6" w:themeShade="BF"/>
                      <w:sz w:val="22"/>
                    </w:rPr>
                    <w:t>PTA</w:t>
                  </w:r>
                  <w:r w:rsidRPr="00F42DC7">
                    <w:rPr>
                      <w:rFonts w:asciiTheme="minorEastAsia" w:hAnsiTheme="minorEastAsia" w:hint="eastAsia"/>
                      <w:color w:val="E36C0A" w:themeColor="accent6" w:themeShade="BF"/>
                      <w:sz w:val="22"/>
                    </w:rPr>
                    <w:t>の活動に尽力された方々</w:t>
                  </w:r>
                  <w:r w:rsidR="00F42DC7" w:rsidRPr="00F42DC7">
                    <w:rPr>
                      <w:rFonts w:asciiTheme="minorEastAsia" w:hAnsiTheme="minorEastAsia" w:hint="eastAsia"/>
                      <w:color w:val="E36C0A" w:themeColor="accent6" w:themeShade="BF"/>
                      <w:sz w:val="22"/>
                    </w:rPr>
                    <w:t>が</w:t>
                  </w:r>
                </w:p>
                <w:p w:rsidR="00DE0854" w:rsidRDefault="00F42DC7" w:rsidP="00F42DC7">
                  <w:pPr>
                    <w:ind w:firstLineChars="200" w:firstLine="440"/>
                    <w:rPr>
                      <w:rFonts w:asciiTheme="minorEastAsia" w:hAnsiTheme="minorEastAsia"/>
                      <w:color w:val="E36C0A" w:themeColor="accent6" w:themeShade="BF"/>
                      <w:sz w:val="22"/>
                    </w:rPr>
                  </w:pPr>
                  <w:r w:rsidRPr="00F42DC7">
                    <w:rPr>
                      <w:rFonts w:asciiTheme="minorEastAsia" w:hAnsiTheme="minorEastAsia" w:hint="eastAsia"/>
                      <w:color w:val="E36C0A" w:themeColor="accent6" w:themeShade="BF"/>
                      <w:sz w:val="22"/>
                    </w:rPr>
                    <w:t>表彰されました。</w:t>
                  </w:r>
                </w:p>
                <w:p w:rsidR="00F42DC7" w:rsidRDefault="00F42DC7" w:rsidP="00F42DC7">
                  <w:pPr>
                    <w:ind w:firstLineChars="200" w:firstLine="440"/>
                    <w:rPr>
                      <w:rFonts w:asciiTheme="minorEastAsia" w:hAnsiTheme="minorEastAsia" w:hint="eastAsia"/>
                      <w:color w:val="E36C0A" w:themeColor="accent6" w:themeShade="BF"/>
                      <w:sz w:val="22"/>
                    </w:rPr>
                  </w:pPr>
                  <w:r>
                    <w:rPr>
                      <w:rFonts w:asciiTheme="minorEastAsia" w:hAnsiTheme="minorEastAsia" w:hint="eastAsia"/>
                      <w:color w:val="E36C0A" w:themeColor="accent6" w:themeShade="BF"/>
                      <w:sz w:val="22"/>
                    </w:rPr>
                    <w:t>おめでとうございます。</w:t>
                  </w:r>
                </w:p>
                <w:p w:rsidR="003A60F5" w:rsidRDefault="003A60F5" w:rsidP="00F42DC7">
                  <w:pPr>
                    <w:ind w:firstLineChars="200" w:firstLine="440"/>
                    <w:rPr>
                      <w:rFonts w:asciiTheme="minorEastAsia" w:hAnsiTheme="minorEastAsia" w:hint="eastAsia"/>
                      <w:color w:val="E36C0A" w:themeColor="accent6" w:themeShade="BF"/>
                      <w:sz w:val="22"/>
                    </w:rPr>
                  </w:pPr>
                </w:p>
                <w:p w:rsidR="003A60F5" w:rsidRDefault="003A60F5" w:rsidP="00F42DC7">
                  <w:pPr>
                    <w:ind w:firstLineChars="200" w:firstLine="440"/>
                    <w:rPr>
                      <w:rFonts w:asciiTheme="minorEastAsia" w:hAnsiTheme="minorEastAsia" w:hint="eastAsia"/>
                      <w:color w:val="E36C0A" w:themeColor="accent6" w:themeShade="BF"/>
                      <w:sz w:val="22"/>
                    </w:rPr>
                  </w:pPr>
                  <w:r>
                    <w:rPr>
                      <w:rFonts w:asciiTheme="minorEastAsia" w:hAnsiTheme="minorEastAsia" w:hint="eastAsia"/>
                      <w:color w:val="E36C0A" w:themeColor="accent6" w:themeShade="BF"/>
                      <w:sz w:val="22"/>
                    </w:rPr>
                    <w:t>議事も無事に済んで・・・</w:t>
                  </w:r>
                </w:p>
                <w:p w:rsidR="003A60F5" w:rsidRPr="00F42DC7" w:rsidRDefault="003A60F5" w:rsidP="00F42DC7">
                  <w:pPr>
                    <w:ind w:firstLineChars="200" w:firstLine="440"/>
                    <w:rPr>
                      <w:rFonts w:asciiTheme="minorEastAsia" w:hAnsiTheme="minorEastAsia"/>
                      <w:color w:val="E36C0A" w:themeColor="accent6" w:themeShade="BF"/>
                      <w:sz w:val="22"/>
                    </w:rPr>
                  </w:pPr>
                </w:p>
                <w:p w:rsidR="00F42DC7" w:rsidRDefault="00F42DC7">
                  <w:r>
                    <w:rPr>
                      <w:rFonts w:hint="eastAsia"/>
                    </w:rPr>
                    <w:t xml:space="preserve">　　　　　　　　　　　　　</w:t>
                  </w:r>
                </w:p>
              </w:txbxContent>
            </v:textbox>
          </v:shape>
        </w:pict>
      </w:r>
      <w:r>
        <w:rPr>
          <w:noProof/>
        </w:rPr>
        <w:pict>
          <v:shape id="_x0000_s1031" type="#_x0000_t202" style="position:absolute;left:0;text-align:left;margin-left:48.45pt;margin-top:47.9pt;width:697.5pt;height:458.25pt;z-index:251663360" strokecolor="white [3212]">
            <v:textbox inset="5.85pt,.7pt,5.85pt,.7pt">
              <w:txbxContent>
                <w:p w:rsidR="00D828AF" w:rsidRPr="00282910" w:rsidRDefault="00D828AF" w:rsidP="00282910">
                  <w:pPr>
                    <w:ind w:firstLineChars="100" w:firstLine="240"/>
                    <w:rPr>
                      <w:rFonts w:ascii="有澤太楷書P" w:eastAsia="有澤太楷書P"/>
                      <w:sz w:val="24"/>
                      <w:szCs w:val="24"/>
                    </w:rPr>
                  </w:pPr>
                  <w:r w:rsidRPr="00282910">
                    <w:rPr>
                      <w:rFonts w:ascii="有澤太楷書P" w:eastAsia="有澤太楷書P" w:hint="eastAsia"/>
                      <w:sz w:val="24"/>
                      <w:szCs w:val="24"/>
                    </w:rPr>
                    <w:t>新しく役員を経験する者も多</w:t>
                  </w:r>
                  <w:r w:rsidR="005E43E2" w:rsidRPr="00282910">
                    <w:rPr>
                      <w:rFonts w:ascii="有澤太楷書P" w:eastAsia="有澤太楷書P" w:hint="eastAsia"/>
                      <w:sz w:val="24"/>
                      <w:szCs w:val="24"/>
                    </w:rPr>
                    <w:t>く、</w:t>
                  </w:r>
                  <w:r w:rsidRPr="00282910">
                    <w:rPr>
                      <w:rFonts w:ascii="有澤太楷書P" w:eastAsia="有澤太楷書P" w:hint="eastAsia"/>
                      <w:sz w:val="24"/>
                      <w:szCs w:val="24"/>
                    </w:rPr>
                    <w:t>単P（ 各　幼少中学校）</w:t>
                  </w:r>
                  <w:r w:rsidR="005E43E2" w:rsidRPr="00282910">
                    <w:rPr>
                      <w:rFonts w:ascii="有澤太楷書P" w:eastAsia="有澤太楷書P" w:hint="eastAsia"/>
                      <w:sz w:val="24"/>
                      <w:szCs w:val="24"/>
                    </w:rPr>
                    <w:t>が始動したばかりの5月半ば。</w:t>
                  </w:r>
                </w:p>
                <w:p w:rsidR="005E43E2" w:rsidRPr="00282910" w:rsidRDefault="005E43E2" w:rsidP="00282910">
                  <w:pPr>
                    <w:ind w:firstLineChars="100" w:firstLine="240"/>
                    <w:rPr>
                      <w:rFonts w:ascii="有澤太楷書P" w:eastAsia="有澤太楷書P"/>
                      <w:sz w:val="24"/>
                      <w:szCs w:val="24"/>
                    </w:rPr>
                  </w:pPr>
                  <w:r w:rsidRPr="00282910">
                    <w:rPr>
                      <w:rFonts w:ascii="有澤太楷書P" w:eastAsia="有澤太楷書P" w:hint="eastAsia"/>
                      <w:sz w:val="24"/>
                      <w:szCs w:val="24"/>
                    </w:rPr>
                    <w:t>今年度初めての大きな会合ですが、和んだ雰囲気のもと、会は進行しました。</w:t>
                  </w:r>
                </w:p>
                <w:p w:rsidR="00282910" w:rsidRPr="00282910" w:rsidRDefault="005E43E2" w:rsidP="00AB5572">
                  <w:pPr>
                    <w:ind w:firstLineChars="100" w:firstLine="240"/>
                    <w:rPr>
                      <w:rFonts w:ascii="有澤太楷書P" w:eastAsia="有澤太楷書P"/>
                      <w:sz w:val="24"/>
                      <w:szCs w:val="24"/>
                    </w:rPr>
                  </w:pPr>
                  <w:r w:rsidRPr="00282910">
                    <w:rPr>
                      <w:rFonts w:ascii="有澤太楷書P" w:eastAsia="有澤太楷書P" w:hint="eastAsia"/>
                      <w:sz w:val="24"/>
                      <w:szCs w:val="24"/>
                    </w:rPr>
                    <w:t>「子どもたちの笑顔のために！広げようPTAの輪」のスローガンからは、PTAの会員ひとりひとりが色々な場面で『子育ての仲間』として手を携えあ</w:t>
                  </w:r>
                  <w:r w:rsidR="00AB5572">
                    <w:rPr>
                      <w:rFonts w:ascii="有澤太楷書P" w:eastAsia="有澤太楷書P" w:hint="eastAsia"/>
                      <w:sz w:val="24"/>
                      <w:szCs w:val="24"/>
                    </w:rPr>
                    <w:t>い</w:t>
                  </w:r>
                  <w:r w:rsidR="00282910" w:rsidRPr="00282910">
                    <w:rPr>
                      <w:rFonts w:ascii="有澤太楷書P" w:eastAsia="有澤太楷書P" w:hint="eastAsia"/>
                      <w:sz w:val="24"/>
                      <w:szCs w:val="24"/>
                    </w:rPr>
                    <w:t>元気でいれば</w:t>
                  </w:r>
                  <w:r w:rsidR="00AB5572">
                    <w:rPr>
                      <w:rFonts w:ascii="有澤太楷書P" w:eastAsia="有澤太楷書P" w:hint="eastAsia"/>
                      <w:sz w:val="24"/>
                      <w:szCs w:val="24"/>
                    </w:rPr>
                    <w:t>、</w:t>
                  </w:r>
                  <w:r w:rsidR="00282910" w:rsidRPr="00282910">
                    <w:rPr>
                      <w:rFonts w:ascii="有澤太楷書P" w:eastAsia="有澤太楷書P" w:hint="eastAsia"/>
                      <w:sz w:val="24"/>
                      <w:szCs w:val="24"/>
                    </w:rPr>
                    <w:t>おのずと子どもたちに元気や幸福感が還元され、笑顔が生まれてくるのではないかという、明るい希望を感じます。</w:t>
                  </w:r>
                </w:p>
                <w:p w:rsidR="00282910" w:rsidRPr="00282910" w:rsidRDefault="00282910">
                  <w:pPr>
                    <w:rPr>
                      <w:rFonts w:ascii="有澤太楷書P" w:eastAsia="有澤太楷書P"/>
                      <w:sz w:val="24"/>
                      <w:szCs w:val="24"/>
                    </w:rPr>
                  </w:pPr>
                </w:p>
                <w:p w:rsidR="00282910" w:rsidRPr="00282910" w:rsidRDefault="00282910" w:rsidP="00AB5572">
                  <w:pPr>
                    <w:ind w:firstLineChars="100" w:firstLine="240"/>
                    <w:rPr>
                      <w:rFonts w:ascii="有澤太楷書P" w:eastAsia="有澤太楷書P"/>
                      <w:sz w:val="24"/>
                      <w:szCs w:val="24"/>
                    </w:rPr>
                  </w:pPr>
                  <w:r w:rsidRPr="00282910">
                    <w:rPr>
                      <w:rFonts w:ascii="有澤太楷書P" w:eastAsia="有澤太楷書P" w:hint="eastAsia"/>
                      <w:sz w:val="24"/>
                      <w:szCs w:val="24"/>
                    </w:rPr>
                    <w:t>初めての顔同士でも、声を掛け合い笑顔がこぼれる。そんな小さいあたたかな風景が重なりあって会場は和んだ空間になったのでしょう。</w:t>
                  </w:r>
                </w:p>
                <w:p w:rsidR="00282910" w:rsidRDefault="00282910" w:rsidP="00AB5572">
                  <w:pPr>
                    <w:ind w:firstLineChars="100" w:firstLine="240"/>
                    <w:rPr>
                      <w:rFonts w:ascii="有澤太楷書P" w:eastAsia="有澤太楷書P"/>
                      <w:sz w:val="24"/>
                      <w:szCs w:val="24"/>
                    </w:rPr>
                  </w:pPr>
                  <w:r w:rsidRPr="00282910">
                    <w:rPr>
                      <w:rFonts w:ascii="有澤太楷書P" w:eastAsia="有澤太楷書P" w:hint="eastAsia"/>
                      <w:sz w:val="24"/>
                      <w:szCs w:val="24"/>
                    </w:rPr>
                    <w:t>PTA 活動は会員を元気にする。その元気が子どもの笑顔を生む。会場に身を置きながら</w:t>
                  </w:r>
                  <w:r w:rsidR="00AB5572">
                    <w:rPr>
                      <w:rFonts w:ascii="有澤太楷書P" w:eastAsia="有澤太楷書P" w:hint="eastAsia"/>
                      <w:sz w:val="24"/>
                      <w:szCs w:val="24"/>
                    </w:rPr>
                    <w:t>、</w:t>
                  </w:r>
                  <w:r w:rsidRPr="00282910">
                    <w:rPr>
                      <w:rFonts w:ascii="有澤太楷書P" w:eastAsia="有澤太楷書P" w:hint="eastAsia"/>
                      <w:sz w:val="24"/>
                      <w:szCs w:val="24"/>
                    </w:rPr>
                    <w:t>この輪を大切にしていきたいと感じました。</w:t>
                  </w:r>
                </w:p>
                <w:p w:rsidR="00AB5572" w:rsidRPr="00AB5572" w:rsidRDefault="00AB5572" w:rsidP="00AB5572">
                  <w:pPr>
                    <w:ind w:firstLineChars="100" w:firstLine="240"/>
                    <w:rPr>
                      <w:rFonts w:ascii="有澤太楷書P" w:eastAsia="有澤太楷書P"/>
                      <w:sz w:val="24"/>
                      <w:szCs w:val="24"/>
                    </w:rPr>
                  </w:pPr>
                </w:p>
                <w:p w:rsidR="00AB5572" w:rsidRDefault="00AB5572" w:rsidP="00282910">
                  <w:pPr>
                    <w:rPr>
                      <w:noProof/>
                    </w:rPr>
                  </w:pPr>
                  <w:r w:rsidRPr="00AB5572">
                    <w:rPr>
                      <w:rFonts w:ascii="有澤太楷書P" w:eastAsia="有澤太楷書P"/>
                      <w:noProof/>
                      <w:sz w:val="24"/>
                      <w:szCs w:val="24"/>
                    </w:rPr>
                    <w:drawing>
                      <wp:inline distT="0" distB="0" distL="0" distR="0">
                        <wp:extent cx="2228850" cy="1672571"/>
                        <wp:effectExtent l="19050" t="0" r="0" b="0"/>
                        <wp:docPr id="29" name="図 12" descr="C:\Users\sato\AppData\Local\Microsoft\Windows\Temporary Internet Files\Content.Word\S1020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ato\AppData\Local\Microsoft\Windows\Temporary Internet Files\Content.Word\S1020293.jpg"/>
                                <pic:cNvPicPr>
                                  <a:picLocks noChangeAspect="1" noChangeArrowheads="1"/>
                                </pic:cNvPicPr>
                              </pic:nvPicPr>
                              <pic:blipFill>
                                <a:blip r:embed="rId9" cstate="print"/>
                                <a:srcRect/>
                                <a:stretch>
                                  <a:fillRect/>
                                </a:stretch>
                              </pic:blipFill>
                              <pic:spPr bwMode="auto">
                                <a:xfrm>
                                  <a:off x="0" y="0"/>
                                  <a:ext cx="2232652" cy="1675424"/>
                                </a:xfrm>
                                <a:prstGeom prst="rect">
                                  <a:avLst/>
                                </a:prstGeom>
                                <a:noFill/>
                                <a:ln w="9525">
                                  <a:noFill/>
                                  <a:miter lim="800000"/>
                                  <a:headEnd/>
                                  <a:tailEnd/>
                                </a:ln>
                              </pic:spPr>
                            </pic:pic>
                          </a:graphicData>
                        </a:graphic>
                      </wp:inline>
                    </w:drawing>
                  </w:r>
                  <w:r w:rsidRPr="00AB5572">
                    <w:rPr>
                      <w:noProof/>
                    </w:rPr>
                    <w:t xml:space="preserve"> </w:t>
                  </w:r>
                  <w:r w:rsidRPr="00AB5572">
                    <w:rPr>
                      <w:rFonts w:ascii="有澤太楷書P" w:eastAsia="有澤太楷書P"/>
                      <w:noProof/>
                      <w:sz w:val="24"/>
                      <w:szCs w:val="24"/>
                    </w:rPr>
                    <w:drawing>
                      <wp:inline distT="0" distB="0" distL="0" distR="0">
                        <wp:extent cx="3324225" cy="2103908"/>
                        <wp:effectExtent l="19050" t="0" r="9525" b="0"/>
                        <wp:docPr id="35" name="図 9" descr="C:\Users\sato\AppData\Local\Microsoft\Windows\Temporary Internet Files\Content.Word\S1020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to\AppData\Local\Microsoft\Windows\Temporary Internet Files\Content.Word\S1020226.jpg"/>
                                <pic:cNvPicPr>
                                  <a:picLocks noChangeAspect="1" noChangeArrowheads="1"/>
                                </pic:cNvPicPr>
                              </pic:nvPicPr>
                              <pic:blipFill>
                                <a:blip r:embed="rId10" cstate="print"/>
                                <a:srcRect/>
                                <a:stretch>
                                  <a:fillRect/>
                                </a:stretch>
                              </pic:blipFill>
                              <pic:spPr bwMode="auto">
                                <a:xfrm>
                                  <a:off x="0" y="0"/>
                                  <a:ext cx="3325822" cy="2104919"/>
                                </a:xfrm>
                                <a:prstGeom prst="rect">
                                  <a:avLst/>
                                </a:prstGeom>
                                <a:noFill/>
                                <a:ln w="9525">
                                  <a:noFill/>
                                  <a:miter lim="800000"/>
                                  <a:headEnd/>
                                  <a:tailEnd/>
                                </a:ln>
                              </pic:spPr>
                            </pic:pic>
                          </a:graphicData>
                        </a:graphic>
                      </wp:inline>
                    </w:drawing>
                  </w:r>
                  <w:r w:rsidRPr="00AB5572">
                    <w:rPr>
                      <w:noProof/>
                    </w:rPr>
                    <w:t xml:space="preserve"> </w:t>
                  </w:r>
                  <w:r w:rsidRPr="00AB5572">
                    <w:rPr>
                      <w:noProof/>
                    </w:rPr>
                    <w:drawing>
                      <wp:inline distT="0" distB="0" distL="0" distR="0">
                        <wp:extent cx="2800350" cy="2101435"/>
                        <wp:effectExtent l="19050" t="0" r="0" b="0"/>
                        <wp:docPr id="36" name="図 6" descr="C:\Users\sato\AppData\Local\Microsoft\Windows\Temporary Internet Files\Content.Word\S102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to\AppData\Local\Microsoft\Windows\Temporary Internet Files\Content.Word\S1020225.jpg"/>
                                <pic:cNvPicPr>
                                  <a:picLocks noChangeAspect="1" noChangeArrowheads="1"/>
                                </pic:cNvPicPr>
                              </pic:nvPicPr>
                              <pic:blipFill>
                                <a:blip r:embed="rId11" cstate="print"/>
                                <a:srcRect/>
                                <a:stretch>
                                  <a:fillRect/>
                                </a:stretch>
                              </pic:blipFill>
                              <pic:spPr bwMode="auto">
                                <a:xfrm>
                                  <a:off x="0" y="0"/>
                                  <a:ext cx="2800350" cy="2101435"/>
                                </a:xfrm>
                                <a:prstGeom prst="rect">
                                  <a:avLst/>
                                </a:prstGeom>
                                <a:noFill/>
                                <a:ln w="9525">
                                  <a:noFill/>
                                  <a:miter lim="800000"/>
                                  <a:headEnd/>
                                  <a:tailEnd/>
                                </a:ln>
                              </pic:spPr>
                            </pic:pic>
                          </a:graphicData>
                        </a:graphic>
                      </wp:inline>
                    </w:drawing>
                  </w:r>
                </w:p>
                <w:p w:rsidR="00AB5572" w:rsidRDefault="00AB5572" w:rsidP="00282910">
                  <w:pPr>
                    <w:rPr>
                      <w:noProof/>
                    </w:rPr>
                  </w:pPr>
                  <w:r w:rsidRPr="00AB5572">
                    <w:rPr>
                      <w:noProof/>
                    </w:rPr>
                    <w:drawing>
                      <wp:inline distT="0" distB="0" distL="0" distR="0">
                        <wp:extent cx="2724150" cy="1690403"/>
                        <wp:effectExtent l="19050" t="0" r="0" b="0"/>
                        <wp:docPr id="37" name="図 4" descr="C:\Users\sato\AppData\Local\Microsoft\Windows\Temporary Internet Files\Content.Word\S1020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to\AppData\Local\Microsoft\Windows\Temporary Internet Files\Content.Word\S1020235.jpg"/>
                                <pic:cNvPicPr>
                                  <a:picLocks noChangeAspect="1" noChangeArrowheads="1"/>
                                </pic:cNvPicPr>
                              </pic:nvPicPr>
                              <pic:blipFill>
                                <a:blip r:embed="rId12" cstate="print"/>
                                <a:srcRect/>
                                <a:stretch>
                                  <a:fillRect/>
                                </a:stretch>
                              </pic:blipFill>
                              <pic:spPr bwMode="auto">
                                <a:xfrm>
                                  <a:off x="0" y="0"/>
                                  <a:ext cx="2724150" cy="1690403"/>
                                </a:xfrm>
                                <a:prstGeom prst="rect">
                                  <a:avLst/>
                                </a:prstGeom>
                                <a:noFill/>
                                <a:ln w="9525">
                                  <a:noFill/>
                                  <a:miter lim="800000"/>
                                  <a:headEnd/>
                                  <a:tailEnd/>
                                </a:ln>
                              </pic:spPr>
                            </pic:pic>
                          </a:graphicData>
                        </a:graphic>
                      </wp:inline>
                    </w:drawing>
                  </w:r>
                  <w:r w:rsidRPr="00AB5572">
                    <w:rPr>
                      <w:noProof/>
                    </w:rPr>
                    <w:t xml:space="preserve"> </w:t>
                  </w:r>
                  <w:r w:rsidRPr="00AB5572">
                    <w:rPr>
                      <w:noProof/>
                    </w:rPr>
                    <w:drawing>
                      <wp:inline distT="0" distB="0" distL="0" distR="0">
                        <wp:extent cx="2362200" cy="1920438"/>
                        <wp:effectExtent l="19050" t="0" r="0" b="0"/>
                        <wp:docPr id="38" name="図 31" descr="C:\Users\sato\AppData\Local\Microsoft\Windows\Temporary Internet Files\Content.Word\S1020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sato\AppData\Local\Microsoft\Windows\Temporary Internet Files\Content.Word\S1020289.jpg"/>
                                <pic:cNvPicPr>
                                  <a:picLocks noChangeAspect="1" noChangeArrowheads="1"/>
                                </pic:cNvPicPr>
                              </pic:nvPicPr>
                              <pic:blipFill>
                                <a:blip r:embed="rId13" cstate="print"/>
                                <a:srcRect/>
                                <a:stretch>
                                  <a:fillRect/>
                                </a:stretch>
                              </pic:blipFill>
                              <pic:spPr bwMode="auto">
                                <a:xfrm>
                                  <a:off x="0" y="0"/>
                                  <a:ext cx="2362200" cy="1920438"/>
                                </a:xfrm>
                                <a:prstGeom prst="rect">
                                  <a:avLst/>
                                </a:prstGeom>
                                <a:noFill/>
                                <a:ln w="9525">
                                  <a:noFill/>
                                  <a:miter lim="800000"/>
                                  <a:headEnd/>
                                  <a:tailEnd/>
                                </a:ln>
                              </pic:spPr>
                            </pic:pic>
                          </a:graphicData>
                        </a:graphic>
                      </wp:inline>
                    </w:drawing>
                  </w:r>
                </w:p>
                <w:p w:rsidR="00AB5572" w:rsidRDefault="00AB5572" w:rsidP="00282910">
                  <w:pPr>
                    <w:rPr>
                      <w:noProof/>
                    </w:rPr>
                  </w:pPr>
                </w:p>
                <w:p w:rsidR="00AB5572" w:rsidRPr="00282910" w:rsidRDefault="00AB5572" w:rsidP="00282910">
                  <w:pPr>
                    <w:rPr>
                      <w:rFonts w:ascii="有澤太楷書P" w:eastAsia="有澤太楷書P"/>
                      <w:sz w:val="24"/>
                      <w:szCs w:val="24"/>
                    </w:rPr>
                  </w:pPr>
                </w:p>
              </w:txbxContent>
            </v:textbox>
          </v:shape>
        </w:pict>
      </w:r>
      <w:r w:rsidR="00D828AF" w:rsidRPr="00D828AF">
        <w:rPr>
          <w:noProof/>
        </w:rPr>
        <w:drawing>
          <wp:inline distT="0" distB="0" distL="0" distR="0">
            <wp:extent cx="10066158" cy="6962775"/>
            <wp:effectExtent l="19050" t="0" r="0" b="0"/>
            <wp:docPr id="24" name="図 1" descr="C:\Users\sato\AppData\Local\Microsoft\Windows\Temporary Internet Files\Content.Word\100593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o\AppData\Local\Microsoft\Windows\Temporary Internet Files\Content.Word\100593m.jpg"/>
                    <pic:cNvPicPr>
                      <a:picLocks noChangeAspect="1" noChangeArrowheads="1"/>
                    </pic:cNvPicPr>
                  </pic:nvPicPr>
                  <pic:blipFill>
                    <a:blip r:embed="rId8" cstate="print"/>
                    <a:srcRect/>
                    <a:stretch>
                      <a:fillRect/>
                    </a:stretch>
                  </pic:blipFill>
                  <pic:spPr bwMode="auto">
                    <a:xfrm>
                      <a:off x="0" y="0"/>
                      <a:ext cx="10066158" cy="6962775"/>
                    </a:xfrm>
                    <a:prstGeom prst="rect">
                      <a:avLst/>
                    </a:prstGeom>
                    <a:noFill/>
                    <a:ln w="9525">
                      <a:noFill/>
                      <a:miter lim="800000"/>
                      <a:headEnd/>
                      <a:tailEnd/>
                    </a:ln>
                  </pic:spPr>
                </pic:pic>
              </a:graphicData>
            </a:graphic>
          </wp:inline>
        </w:drawing>
      </w:r>
    </w:p>
    <w:p w:rsidR="006B633E" w:rsidRDefault="002349DD" w:rsidP="006B633E">
      <w:r>
        <w:rPr>
          <w:rFonts w:ascii="ＭＳ Ｐ明朝" w:hAnsi="ＭＳ Ｐ明朝"/>
          <w:noProof/>
          <w:szCs w:val="21"/>
        </w:rPr>
        <w:lastRenderedPageBreak/>
        <w:pict>
          <v:shape id="_x0000_s1035" type="#_x0000_t202" style="position:absolute;left:0;text-align:left;margin-left:45.45pt;margin-top:46.55pt;width:701.25pt;height:468pt;z-index:251665408" strokecolor="white [3212]">
            <v:textbox inset="5.85pt,.7pt,5.85pt,.7pt">
              <w:txbxContent>
                <w:p w:rsidR="003A60F5" w:rsidRPr="003768B1" w:rsidRDefault="003A60F5" w:rsidP="003768B1">
                  <w:pPr>
                    <w:ind w:firstLineChars="100" w:firstLine="210"/>
                    <w:rPr>
                      <w:rFonts w:hint="eastAsia"/>
                      <w:color w:val="E36C0A" w:themeColor="accent6" w:themeShade="BF"/>
                    </w:rPr>
                  </w:pPr>
                  <w:r w:rsidRPr="003768B1">
                    <w:rPr>
                      <w:rFonts w:hint="eastAsia"/>
                      <w:color w:val="E36C0A" w:themeColor="accent6" w:themeShade="BF"/>
                    </w:rPr>
                    <w:t>懇親会が、会場をかえてひらかれました。市</w:t>
                  </w:r>
                  <w:r w:rsidRPr="003768B1">
                    <w:rPr>
                      <w:rFonts w:hint="eastAsia"/>
                      <w:color w:val="E36C0A" w:themeColor="accent6" w:themeShade="BF"/>
                    </w:rPr>
                    <w:t>PTA</w:t>
                  </w:r>
                  <w:r w:rsidRPr="003768B1">
                    <w:rPr>
                      <w:rFonts w:hint="eastAsia"/>
                      <w:color w:val="E36C0A" w:themeColor="accent6" w:themeShade="BF"/>
                    </w:rPr>
                    <w:t>連合会をリードして来て下さった方々、そして、まだまだ盛り上げて行って下さる熱い面々が</w:t>
                  </w:r>
                </w:p>
                <w:p w:rsidR="003A60F5" w:rsidRPr="003768B1" w:rsidRDefault="003A60F5">
                  <w:pPr>
                    <w:rPr>
                      <w:rFonts w:hint="eastAsia"/>
                      <w:color w:val="E36C0A" w:themeColor="accent6" w:themeShade="BF"/>
                    </w:rPr>
                  </w:pPr>
                  <w:r w:rsidRPr="003768B1">
                    <w:rPr>
                      <w:rFonts w:hint="eastAsia"/>
                      <w:color w:val="E36C0A" w:themeColor="accent6" w:themeShade="BF"/>
                    </w:rPr>
                    <w:t>お酒を手に</w:t>
                  </w:r>
                  <w:r w:rsidR="003768B1">
                    <w:rPr>
                      <w:rFonts w:hint="eastAsia"/>
                      <w:color w:val="E36C0A" w:themeColor="accent6" w:themeShade="BF"/>
                    </w:rPr>
                    <w:t>、</w:t>
                  </w:r>
                  <w:r w:rsidRPr="003768B1">
                    <w:rPr>
                      <w:rFonts w:hint="eastAsia"/>
                      <w:color w:val="E36C0A" w:themeColor="accent6" w:themeShade="BF"/>
                    </w:rPr>
                    <w:t>子どもを取り巻く</w:t>
                  </w:r>
                  <w:r w:rsidR="003768B1" w:rsidRPr="003768B1">
                    <w:rPr>
                      <w:rFonts w:hint="eastAsia"/>
                      <w:color w:val="E36C0A" w:themeColor="accent6" w:themeShade="BF"/>
                    </w:rPr>
                    <w:t>環境</w:t>
                  </w:r>
                  <w:r w:rsidR="003768B1">
                    <w:rPr>
                      <w:rFonts w:hint="eastAsia"/>
                      <w:color w:val="E36C0A" w:themeColor="accent6" w:themeShade="BF"/>
                    </w:rPr>
                    <w:t>について、終始にこやかに</w:t>
                  </w:r>
                  <w:r w:rsidR="003768B1" w:rsidRPr="003768B1">
                    <w:rPr>
                      <w:rFonts w:hint="eastAsia"/>
                      <w:color w:val="E36C0A" w:themeColor="accent6" w:themeShade="BF"/>
                    </w:rPr>
                    <w:t>語り合いました。</w:t>
                  </w:r>
                </w:p>
                <w:p w:rsidR="003A60F5" w:rsidRDefault="003A60F5">
                  <w:pPr>
                    <w:rPr>
                      <w:rFonts w:hint="eastAsia"/>
                    </w:rPr>
                  </w:pPr>
                  <w:r w:rsidRPr="003A60F5">
                    <w:drawing>
                      <wp:inline distT="0" distB="0" distL="0" distR="0">
                        <wp:extent cx="2000250" cy="2511157"/>
                        <wp:effectExtent l="19050" t="0" r="0" b="0"/>
                        <wp:docPr id="6" name="図 18" descr="F:\リムーバブル ディスク\平成25年度　撮影記録　旭佐藤\2013.5.18 市P平成25年度　総会\S1020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リムーバブル ディスク\平成25年度　撮影記録　旭佐藤\2013.5.18 市P平成25年度　総会\S1020306.JPG"/>
                                <pic:cNvPicPr>
                                  <a:picLocks noChangeAspect="1" noChangeArrowheads="1"/>
                                </pic:cNvPicPr>
                              </pic:nvPicPr>
                              <pic:blipFill>
                                <a:blip r:embed="rId14" cstate="print"/>
                                <a:srcRect/>
                                <a:stretch>
                                  <a:fillRect/>
                                </a:stretch>
                              </pic:blipFill>
                              <pic:spPr bwMode="auto">
                                <a:xfrm>
                                  <a:off x="0" y="0"/>
                                  <a:ext cx="2000250" cy="2511157"/>
                                </a:xfrm>
                                <a:prstGeom prst="rect">
                                  <a:avLst/>
                                </a:prstGeom>
                                <a:noFill/>
                                <a:ln w="9525">
                                  <a:noFill/>
                                  <a:miter lim="800000"/>
                                  <a:headEnd/>
                                  <a:tailEnd/>
                                </a:ln>
                              </pic:spPr>
                            </pic:pic>
                          </a:graphicData>
                        </a:graphic>
                      </wp:inline>
                    </w:drawing>
                  </w:r>
                  <w:r>
                    <w:rPr>
                      <w:rFonts w:hint="eastAsia"/>
                    </w:rPr>
                    <w:t xml:space="preserve">　</w:t>
                  </w:r>
                  <w:r w:rsidRPr="003A60F5">
                    <w:drawing>
                      <wp:inline distT="0" distB="0" distL="0" distR="0">
                        <wp:extent cx="3286125" cy="2465970"/>
                        <wp:effectExtent l="19050" t="0" r="9525" b="0"/>
                        <wp:docPr id="3" name="図 15" descr="C:\Users\sato\AppData\Local\Microsoft\Windows\Temporary Internet Files\Content.Word\S1020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ato\AppData\Local\Microsoft\Windows\Temporary Internet Files\Content.Word\S1020310.jpg"/>
                                <pic:cNvPicPr>
                                  <a:picLocks noChangeAspect="1" noChangeArrowheads="1"/>
                                </pic:cNvPicPr>
                              </pic:nvPicPr>
                              <pic:blipFill>
                                <a:blip r:embed="rId15" cstate="print"/>
                                <a:srcRect/>
                                <a:stretch>
                                  <a:fillRect/>
                                </a:stretch>
                              </pic:blipFill>
                              <pic:spPr bwMode="auto">
                                <a:xfrm>
                                  <a:off x="0" y="0"/>
                                  <a:ext cx="3286125" cy="2465970"/>
                                </a:xfrm>
                                <a:prstGeom prst="rect">
                                  <a:avLst/>
                                </a:prstGeom>
                                <a:noFill/>
                                <a:ln w="9525">
                                  <a:noFill/>
                                  <a:miter lim="800000"/>
                                  <a:headEnd/>
                                  <a:tailEnd/>
                                </a:ln>
                              </pic:spPr>
                            </pic:pic>
                          </a:graphicData>
                        </a:graphic>
                      </wp:inline>
                    </w:drawing>
                  </w:r>
                  <w:r>
                    <w:rPr>
                      <w:rFonts w:hint="eastAsia"/>
                    </w:rPr>
                    <w:t xml:space="preserve">　</w:t>
                  </w:r>
                  <w:r w:rsidRPr="003A60F5">
                    <w:drawing>
                      <wp:inline distT="0" distB="0" distL="0" distR="0">
                        <wp:extent cx="2695575" cy="2013640"/>
                        <wp:effectExtent l="19050" t="0" r="0" b="0"/>
                        <wp:docPr id="5" name="図 25" descr="C:\Users\sato\AppData\Local\Microsoft\Windows\Temporary Internet Files\Content.Word\S1020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sato\AppData\Local\Microsoft\Windows\Temporary Internet Files\Content.Word\S1020340.jpg"/>
                                <pic:cNvPicPr>
                                  <a:picLocks noChangeAspect="1" noChangeArrowheads="1"/>
                                </pic:cNvPicPr>
                              </pic:nvPicPr>
                              <pic:blipFill>
                                <a:blip r:embed="rId16" cstate="print"/>
                                <a:srcRect/>
                                <a:stretch>
                                  <a:fillRect/>
                                </a:stretch>
                              </pic:blipFill>
                              <pic:spPr bwMode="auto">
                                <a:xfrm>
                                  <a:off x="0" y="0"/>
                                  <a:ext cx="2699925" cy="2016890"/>
                                </a:xfrm>
                                <a:prstGeom prst="rect">
                                  <a:avLst/>
                                </a:prstGeom>
                                <a:noFill/>
                                <a:ln w="9525">
                                  <a:noFill/>
                                  <a:miter lim="800000"/>
                                  <a:headEnd/>
                                  <a:tailEnd/>
                                </a:ln>
                              </pic:spPr>
                            </pic:pic>
                          </a:graphicData>
                        </a:graphic>
                      </wp:inline>
                    </w:drawing>
                  </w:r>
                </w:p>
                <w:p w:rsidR="00F8780B" w:rsidRDefault="003768B1" w:rsidP="00F8780B">
                  <w:pPr>
                    <w:ind w:left="420" w:hangingChars="200" w:hanging="420"/>
                    <w:rPr>
                      <w:rFonts w:hint="eastAsia"/>
                      <w:color w:val="E36C0A" w:themeColor="accent6" w:themeShade="BF"/>
                    </w:rPr>
                  </w:pPr>
                  <w:r w:rsidRPr="003768B1">
                    <w:rPr>
                      <w:rFonts w:hint="eastAsia"/>
                      <w:color w:val="E36C0A" w:themeColor="accent6" w:themeShade="BF"/>
                    </w:rPr>
                    <w:t>「今の子どもは我慢が足りない？とんでもない！！よい環境で快適に授業に臨めるように全学校にクーラーを設置したいんです。」</w:t>
                  </w:r>
                </w:p>
                <w:p w:rsidR="002F29A8" w:rsidRDefault="002F29A8" w:rsidP="00F8780B">
                  <w:pPr>
                    <w:ind w:left="420" w:hangingChars="200" w:hanging="420"/>
                    <w:rPr>
                      <w:rFonts w:hint="eastAsia"/>
                      <w:color w:val="E36C0A" w:themeColor="accent6" w:themeShade="BF"/>
                    </w:rPr>
                  </w:pPr>
                  <w:r>
                    <w:rPr>
                      <w:rFonts w:hint="eastAsia"/>
                      <w:color w:val="E36C0A" w:themeColor="accent6" w:themeShade="BF"/>
                    </w:rPr>
                    <w:t>と語られた福井市教育長の内田高義</w:t>
                  </w:r>
                  <w:r>
                    <w:rPr>
                      <w:rFonts w:hint="eastAsia"/>
                      <w:color w:val="E36C0A" w:themeColor="accent6" w:themeShade="BF"/>
                    </w:rPr>
                    <w:t xml:space="preserve"> </w:t>
                  </w:r>
                  <w:r>
                    <w:rPr>
                      <w:rFonts w:hint="eastAsia"/>
                      <w:color w:val="E36C0A" w:themeColor="accent6" w:themeShade="BF"/>
                    </w:rPr>
                    <w:t>殿。</w:t>
                  </w:r>
                  <w:r w:rsidR="003768B1" w:rsidRPr="003768B1">
                    <w:rPr>
                      <w:rFonts w:hint="eastAsia"/>
                      <w:color w:val="E36C0A" w:themeColor="accent6" w:themeShade="BF"/>
                    </w:rPr>
                    <w:t>とろけるような過酷な教室で勉強に励んでいた子どもたち</w:t>
                  </w:r>
                  <w:r w:rsidR="00F8780B">
                    <w:rPr>
                      <w:rFonts w:hint="eastAsia"/>
                      <w:color w:val="E36C0A" w:themeColor="accent6" w:themeShade="BF"/>
                    </w:rPr>
                    <w:t>の</w:t>
                  </w:r>
                  <w:r>
                    <w:rPr>
                      <w:rFonts w:hint="eastAsia"/>
                      <w:color w:val="E36C0A" w:themeColor="accent6" w:themeShade="BF"/>
                    </w:rPr>
                    <w:t>学ぶ環境は、少しづつ、</w:t>
                  </w:r>
                </w:p>
                <w:p w:rsidR="003A60F5" w:rsidRDefault="002F29A8" w:rsidP="002F29A8">
                  <w:pPr>
                    <w:ind w:left="420" w:hangingChars="200" w:hanging="420"/>
                    <w:rPr>
                      <w:rFonts w:hint="eastAsia"/>
                      <w:color w:val="E36C0A" w:themeColor="accent6" w:themeShade="BF"/>
                    </w:rPr>
                  </w:pPr>
                  <w:r>
                    <w:rPr>
                      <w:rFonts w:hint="eastAsia"/>
                      <w:color w:val="E36C0A" w:themeColor="accent6" w:themeShade="BF"/>
                    </w:rPr>
                    <w:t>ととのえられてきました。子どもの立場になって考えた取り組みは、子どもの心も快適にしてくれたようです。</w:t>
                  </w:r>
                </w:p>
                <w:p w:rsidR="002349DD" w:rsidRPr="003768B1" w:rsidRDefault="002349DD" w:rsidP="002F29A8">
                  <w:pPr>
                    <w:ind w:left="420" w:hangingChars="200" w:hanging="420"/>
                    <w:rPr>
                      <w:rFonts w:hint="eastAsia"/>
                      <w:color w:val="E36C0A" w:themeColor="accent6" w:themeShade="BF"/>
                    </w:rPr>
                  </w:pPr>
                  <w:r>
                    <w:rPr>
                      <w:rFonts w:hint="eastAsia"/>
                      <w:color w:val="E36C0A" w:themeColor="accent6" w:themeShade="BF"/>
                    </w:rPr>
                    <w:t>教育長様のお気持ちに感謝して、子ども達が、汗をかく時間・快適に学ぶ時間のバランスが作れるように、大人も声かけをしていきたいですね。</w:t>
                  </w:r>
                </w:p>
                <w:p w:rsidR="003A60F5" w:rsidRDefault="003A60F5">
                  <w:pPr>
                    <w:rPr>
                      <w:rFonts w:hint="eastAsia"/>
                    </w:rPr>
                  </w:pPr>
                  <w:r w:rsidRPr="003A60F5">
                    <w:drawing>
                      <wp:inline distT="0" distB="0" distL="0" distR="0">
                        <wp:extent cx="2676525" cy="1613985"/>
                        <wp:effectExtent l="19050" t="0" r="0" b="0"/>
                        <wp:docPr id="8" name="図 19" descr="C:\Users\sato\AppData\Local\Microsoft\Windows\Temporary Internet Files\Content.Word\S1020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ato\AppData\Local\Microsoft\Windows\Temporary Internet Files\Content.Word\S1020330.jpg"/>
                                <pic:cNvPicPr>
                                  <a:picLocks noChangeAspect="1" noChangeArrowheads="1"/>
                                </pic:cNvPicPr>
                              </pic:nvPicPr>
                              <pic:blipFill>
                                <a:blip r:embed="rId17" cstate="print"/>
                                <a:srcRect/>
                                <a:stretch>
                                  <a:fillRect/>
                                </a:stretch>
                              </pic:blipFill>
                              <pic:spPr bwMode="auto">
                                <a:xfrm>
                                  <a:off x="0" y="0"/>
                                  <a:ext cx="2678151" cy="1614966"/>
                                </a:xfrm>
                                <a:prstGeom prst="rect">
                                  <a:avLst/>
                                </a:prstGeom>
                                <a:noFill/>
                                <a:ln w="9525">
                                  <a:noFill/>
                                  <a:miter lim="800000"/>
                                  <a:headEnd/>
                                  <a:tailEnd/>
                                </a:ln>
                              </pic:spPr>
                            </pic:pic>
                          </a:graphicData>
                        </a:graphic>
                      </wp:inline>
                    </w:drawing>
                  </w:r>
                  <w:r w:rsidR="003768B1" w:rsidRPr="003768B1">
                    <w:drawing>
                      <wp:inline distT="0" distB="0" distL="0" distR="0">
                        <wp:extent cx="2828925" cy="1634806"/>
                        <wp:effectExtent l="19050" t="0" r="9525" b="0"/>
                        <wp:docPr id="13" name="図 22" descr="C:\Users\sato\AppData\Local\Microsoft\Windows\Temporary Internet Files\Content.Word\S1020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ato\AppData\Local\Microsoft\Windows\Temporary Internet Files\Content.Word\S1020364.jpg"/>
                                <pic:cNvPicPr>
                                  <a:picLocks noChangeAspect="1" noChangeArrowheads="1"/>
                                </pic:cNvPicPr>
                              </pic:nvPicPr>
                              <pic:blipFill>
                                <a:blip r:embed="rId18" cstate="print"/>
                                <a:srcRect/>
                                <a:stretch>
                                  <a:fillRect/>
                                </a:stretch>
                              </pic:blipFill>
                              <pic:spPr bwMode="auto">
                                <a:xfrm>
                                  <a:off x="0" y="0"/>
                                  <a:ext cx="2827719" cy="1634109"/>
                                </a:xfrm>
                                <a:prstGeom prst="rect">
                                  <a:avLst/>
                                </a:prstGeom>
                                <a:noFill/>
                                <a:ln w="9525">
                                  <a:noFill/>
                                  <a:miter lim="800000"/>
                                  <a:headEnd/>
                                  <a:tailEnd/>
                                </a:ln>
                              </pic:spPr>
                            </pic:pic>
                          </a:graphicData>
                        </a:graphic>
                      </wp:inline>
                    </w:drawing>
                  </w:r>
                  <w:r w:rsidR="003768B1" w:rsidRPr="003768B1">
                    <w:drawing>
                      <wp:inline distT="0" distB="0" distL="0" distR="0">
                        <wp:extent cx="2657475" cy="1718797"/>
                        <wp:effectExtent l="19050" t="0" r="9525" b="0"/>
                        <wp:docPr id="10" name="図 28" descr="C:\Users\sato\AppData\Local\Microsoft\Windows\Temporary Internet Files\Content.Word\S1020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sato\AppData\Local\Microsoft\Windows\Temporary Internet Files\Content.Word\S1020395.jpg"/>
                                <pic:cNvPicPr>
                                  <a:picLocks noChangeAspect="1" noChangeArrowheads="1"/>
                                </pic:cNvPicPr>
                              </pic:nvPicPr>
                              <pic:blipFill>
                                <a:blip r:embed="rId19" cstate="print"/>
                                <a:srcRect/>
                                <a:stretch>
                                  <a:fillRect/>
                                </a:stretch>
                              </pic:blipFill>
                              <pic:spPr bwMode="auto">
                                <a:xfrm>
                                  <a:off x="0" y="0"/>
                                  <a:ext cx="2658628" cy="1719543"/>
                                </a:xfrm>
                                <a:prstGeom prst="rect">
                                  <a:avLst/>
                                </a:prstGeom>
                                <a:noFill/>
                                <a:ln w="9525">
                                  <a:noFill/>
                                  <a:miter lim="800000"/>
                                  <a:headEnd/>
                                  <a:tailEnd/>
                                </a:ln>
                              </pic:spPr>
                            </pic:pic>
                          </a:graphicData>
                        </a:graphic>
                      </wp:inline>
                    </w:drawing>
                  </w:r>
                </w:p>
                <w:p w:rsidR="002349DD" w:rsidRDefault="002349DD">
                  <w:r>
                    <w:rPr>
                      <w:rFonts w:hint="eastAsia"/>
                    </w:rPr>
                    <w:t xml:space="preserve">　　　　　「カンパ～イ！！」　　　　　　　　　　　　　　　　　　　　　　　　　　　　　　　　　　　「バンザ～イ！！」</w:t>
                  </w:r>
                </w:p>
              </w:txbxContent>
            </v:textbox>
          </v:shape>
        </w:pict>
      </w:r>
      <w:r w:rsidR="00F8780B">
        <w:rPr>
          <w:rFonts w:ascii="ＭＳ Ｐ明朝" w:hAnsi="ＭＳ Ｐ明朝"/>
          <w:noProof/>
          <w:szCs w:val="21"/>
        </w:rPr>
        <w:pict>
          <v:shape id="_x0000_s1037" type="#_x0000_t202" style="position:absolute;left:0;text-align:left;margin-left:547.2pt;margin-top:90.05pt;width:99.75pt;height:33pt;z-index:251667456" strokecolor="white [3212]">
            <v:textbox inset="5.85pt,.7pt,5.85pt,.7pt">
              <w:txbxContent>
                <w:p w:rsidR="00F8780B" w:rsidRPr="00F8780B" w:rsidRDefault="00F8780B">
                  <w:pPr>
                    <w:rPr>
                      <w:rFonts w:ascii="有澤太楷書P" w:eastAsia="有澤太楷書P" w:hint="eastAsia"/>
                      <w:sz w:val="24"/>
                      <w:szCs w:val="24"/>
                    </w:rPr>
                  </w:pPr>
                  <w:r w:rsidRPr="00F8780B">
                    <w:rPr>
                      <w:rFonts w:ascii="有澤太楷書P" w:eastAsia="有澤太楷書P" w:hint="eastAsia"/>
                      <w:sz w:val="24"/>
                      <w:szCs w:val="24"/>
                    </w:rPr>
                    <w:t>旧会長　朝倉氏</w:t>
                  </w:r>
                </w:p>
                <w:p w:rsidR="00F8780B" w:rsidRDefault="00F8780B">
                  <w:r w:rsidRPr="00F8780B">
                    <w:rPr>
                      <w:rFonts w:ascii="有澤太楷書P" w:eastAsia="有澤太楷書P" w:hint="eastAsia"/>
                      <w:sz w:val="24"/>
                      <w:szCs w:val="24"/>
                    </w:rPr>
                    <w:t>おつかれさまでした</w:t>
                  </w:r>
                </w:p>
              </w:txbxContent>
            </v:textbox>
          </v:shape>
        </w:pict>
      </w:r>
      <w:r w:rsidR="00F8780B">
        <w:rPr>
          <w:rFonts w:ascii="ＭＳ Ｐ明朝" w:hAnsi="ＭＳ Ｐ明朝"/>
          <w:noProof/>
          <w:szCs w:val="21"/>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36" type="#_x0000_t54" style="position:absolute;left:0;text-align:left;margin-left:487.35pt;margin-top:84.8pt;width:218.1pt;height:51pt;z-index:251666432" fillcolor="#f9c" strokecolor="#f06" strokeweight="2.25pt">
            <v:fill color2="fill lighten(55)" rotate="t" method="linear sigma" focus="100%" type="gradient"/>
            <v:textbox inset="5.85pt,.7pt,5.85pt,.7pt"/>
          </v:shape>
        </w:pict>
      </w:r>
      <w:r w:rsidR="003A60F5" w:rsidRPr="003A60F5">
        <w:rPr>
          <w:rFonts w:ascii="ＭＳ Ｐ明朝" w:hAnsi="ＭＳ Ｐ明朝"/>
          <w:szCs w:val="21"/>
        </w:rPr>
        <w:drawing>
          <wp:inline distT="0" distB="0" distL="0" distR="0">
            <wp:extent cx="10066158" cy="7019925"/>
            <wp:effectExtent l="19050" t="0" r="0" b="0"/>
            <wp:docPr id="1" name="図 1" descr="C:\Users\sato\AppData\Local\Microsoft\Windows\Temporary Internet Files\Content.Word\100593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o\AppData\Local\Microsoft\Windows\Temporary Internet Files\Content.Word\100593m.jpg"/>
                    <pic:cNvPicPr>
                      <a:picLocks noChangeAspect="1" noChangeArrowheads="1"/>
                    </pic:cNvPicPr>
                  </pic:nvPicPr>
                  <pic:blipFill>
                    <a:blip r:embed="rId8" cstate="print"/>
                    <a:srcRect/>
                    <a:stretch>
                      <a:fillRect/>
                    </a:stretch>
                  </pic:blipFill>
                  <pic:spPr bwMode="auto">
                    <a:xfrm>
                      <a:off x="0" y="0"/>
                      <a:ext cx="10066158" cy="7019925"/>
                    </a:xfrm>
                    <a:prstGeom prst="rect">
                      <a:avLst/>
                    </a:prstGeom>
                    <a:noFill/>
                    <a:ln w="9525">
                      <a:noFill/>
                      <a:miter lim="800000"/>
                      <a:headEnd/>
                      <a:tailEnd/>
                    </a:ln>
                  </pic:spPr>
                </pic:pic>
              </a:graphicData>
            </a:graphic>
          </wp:inline>
        </w:drawing>
      </w:r>
      <w:r w:rsidR="006B633E">
        <w:rPr>
          <w:rFonts w:ascii="ＭＳ Ｐ明朝" w:hAnsi="ＭＳ Ｐ明朝" w:hint="eastAsia"/>
          <w:szCs w:val="21"/>
        </w:rPr>
        <w:t xml:space="preserve">　</w:t>
      </w:r>
    </w:p>
    <w:sectPr w:rsidR="006B633E" w:rsidSect="000A7F3C">
      <w:pgSz w:w="16838" w:h="11906" w:orient="landscape"/>
      <w:pgMar w:top="284" w:right="395" w:bottom="426" w:left="42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295" w:rsidRDefault="00DA2295" w:rsidP="00610097">
      <w:r>
        <w:separator/>
      </w:r>
    </w:p>
  </w:endnote>
  <w:endnote w:type="continuationSeparator" w:id="0">
    <w:p w:rsidR="00DA2295" w:rsidRDefault="00DA2295" w:rsidP="0061009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有澤太楷書P">
    <w:panose1 w:val="03000500000000000000"/>
    <w:charset w:val="80"/>
    <w:family w:val="script"/>
    <w:pitch w:val="variable"/>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295" w:rsidRDefault="00DA2295" w:rsidP="00610097">
      <w:r>
        <w:separator/>
      </w:r>
    </w:p>
  </w:footnote>
  <w:footnote w:type="continuationSeparator" w:id="0">
    <w:p w:rsidR="00DA2295" w:rsidRDefault="00DA2295" w:rsidP="006100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4">
      <v:textbox inset="5.85pt,.7pt,5.85pt,.7pt"/>
      <o:colormenu v:ext="edit" fillcolor="none [194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367B"/>
    <w:rsid w:val="000A7F3C"/>
    <w:rsid w:val="00115FE9"/>
    <w:rsid w:val="002349DD"/>
    <w:rsid w:val="00282910"/>
    <w:rsid w:val="002F29A8"/>
    <w:rsid w:val="003768B1"/>
    <w:rsid w:val="003A60F5"/>
    <w:rsid w:val="004E6194"/>
    <w:rsid w:val="00562C48"/>
    <w:rsid w:val="005C435E"/>
    <w:rsid w:val="005E43E2"/>
    <w:rsid w:val="00610097"/>
    <w:rsid w:val="00633ED0"/>
    <w:rsid w:val="0069367B"/>
    <w:rsid w:val="006B5F6C"/>
    <w:rsid w:val="006B633E"/>
    <w:rsid w:val="007132F5"/>
    <w:rsid w:val="007A161F"/>
    <w:rsid w:val="0081507B"/>
    <w:rsid w:val="00854FB4"/>
    <w:rsid w:val="00885578"/>
    <w:rsid w:val="00896A03"/>
    <w:rsid w:val="008C53D9"/>
    <w:rsid w:val="00AB5572"/>
    <w:rsid w:val="00BF6713"/>
    <w:rsid w:val="00C958BE"/>
    <w:rsid w:val="00CB7367"/>
    <w:rsid w:val="00CD5E05"/>
    <w:rsid w:val="00D651CB"/>
    <w:rsid w:val="00D828AF"/>
    <w:rsid w:val="00DA2295"/>
    <w:rsid w:val="00DE0854"/>
    <w:rsid w:val="00F42DC7"/>
    <w:rsid w:val="00F43CEB"/>
    <w:rsid w:val="00F45247"/>
    <w:rsid w:val="00F8780B"/>
    <w:rsid w:val="00FC340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colormenu v:ext="edit" fillcolor="none [194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F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4FB4"/>
    <w:pPr>
      <w:widowControl w:val="0"/>
      <w:jc w:val="both"/>
    </w:pPr>
    <w:rPr>
      <w:sz w:val="16"/>
      <w:szCs w:val="16"/>
    </w:rPr>
  </w:style>
  <w:style w:type="paragraph" w:styleId="a4">
    <w:name w:val="Balloon Text"/>
    <w:basedOn w:val="a"/>
    <w:link w:val="a5"/>
    <w:uiPriority w:val="99"/>
    <w:semiHidden/>
    <w:unhideWhenUsed/>
    <w:rsid w:val="008150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07B"/>
    <w:rPr>
      <w:rFonts w:asciiTheme="majorHAnsi" w:eastAsiaTheme="majorEastAsia" w:hAnsiTheme="majorHAnsi" w:cstheme="majorBidi"/>
      <w:sz w:val="18"/>
      <w:szCs w:val="18"/>
    </w:rPr>
  </w:style>
  <w:style w:type="paragraph" w:styleId="a6">
    <w:name w:val="header"/>
    <w:basedOn w:val="a"/>
    <w:link w:val="a7"/>
    <w:uiPriority w:val="99"/>
    <w:semiHidden/>
    <w:unhideWhenUsed/>
    <w:rsid w:val="00610097"/>
    <w:pPr>
      <w:tabs>
        <w:tab w:val="center" w:pos="4252"/>
        <w:tab w:val="right" w:pos="8504"/>
      </w:tabs>
      <w:snapToGrid w:val="0"/>
    </w:pPr>
  </w:style>
  <w:style w:type="character" w:customStyle="1" w:styleId="a7">
    <w:name w:val="ヘッダー (文字)"/>
    <w:basedOn w:val="a0"/>
    <w:link w:val="a6"/>
    <w:uiPriority w:val="99"/>
    <w:semiHidden/>
    <w:rsid w:val="00610097"/>
  </w:style>
  <w:style w:type="paragraph" w:styleId="a8">
    <w:name w:val="footer"/>
    <w:basedOn w:val="a"/>
    <w:link w:val="a9"/>
    <w:uiPriority w:val="99"/>
    <w:semiHidden/>
    <w:unhideWhenUsed/>
    <w:rsid w:val="00610097"/>
    <w:pPr>
      <w:tabs>
        <w:tab w:val="center" w:pos="4252"/>
        <w:tab w:val="right" w:pos="8504"/>
      </w:tabs>
      <w:snapToGrid w:val="0"/>
    </w:pPr>
  </w:style>
  <w:style w:type="character" w:customStyle="1" w:styleId="a9">
    <w:name w:val="フッター (文字)"/>
    <w:basedOn w:val="a0"/>
    <w:link w:val="a8"/>
    <w:uiPriority w:val="99"/>
    <w:semiHidden/>
    <w:rsid w:val="0061009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3</Pages>
  <Words>2</Words>
  <Characters>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dc:creator>
  <cp:lastModifiedBy>sato</cp:lastModifiedBy>
  <cp:revision>8</cp:revision>
  <dcterms:created xsi:type="dcterms:W3CDTF">2013-07-11T16:41:00Z</dcterms:created>
  <dcterms:modified xsi:type="dcterms:W3CDTF">2013-07-12T16:54:00Z</dcterms:modified>
</cp:coreProperties>
</file>