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12" w:rsidRDefault="005E77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7.6pt;margin-top:120pt;width:152.35pt;height:134.8pt;z-index:251659264" strokecolor="white [3212]">
            <v:textbox inset="5.85pt,.7pt,5.85pt,.7pt">
              <w:txbxContent>
                <w:p w:rsidR="00A61D12" w:rsidRDefault="00A61D12"/>
                <w:p w:rsidR="00A61D12" w:rsidRDefault="00A61D12"/>
                <w:p w:rsidR="00A61D12" w:rsidRDefault="00A61D12">
                  <w:r>
                    <w:rPr>
                      <w:noProof/>
                    </w:rPr>
                    <w:drawing>
                      <wp:inline distT="0" distB="0" distL="0" distR="0">
                        <wp:extent cx="1522671" cy="1522671"/>
                        <wp:effectExtent l="19050" t="0" r="1329" b="0"/>
                        <wp:docPr id="6" name="図 2" descr="C:\Users\sato\Pictures\３ケヤ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ato\Pictures\３ケヤ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1451" cy="1521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12.6pt;margin-top:41.55pt;width:376.5pt;height:68.65pt;z-index:251658240" strokecolor="white [3212]">
            <v:textbox style="mso-next-textbox:#_x0000_s1026" inset="5.85pt,.7pt,5.85pt,.7pt">
              <w:txbxContent>
                <w:p w:rsidR="00A61D12" w:rsidRDefault="00A61D12" w:rsidP="00A61D12">
                  <w:pPr>
                    <w:rPr>
                      <w:rFonts w:ascii="HG創英角ｺﾞｼｯｸUB" w:eastAsia="HG創英角ｺﾞｼｯｸUB"/>
                      <w:b/>
                      <w:sz w:val="48"/>
                      <w:szCs w:val="48"/>
                    </w:rPr>
                  </w:pPr>
                  <w:r w:rsidRPr="008C4698">
                    <w:rPr>
                      <w:rFonts w:ascii="HG創英角ｺﾞｼｯｸUB" w:eastAsia="HG創英角ｺﾞｼｯｸUB" w:hint="eastAsia"/>
                      <w:b/>
                      <w:sz w:val="48"/>
                      <w:szCs w:val="48"/>
                    </w:rPr>
                    <w:t xml:space="preserve">トリプルソフトバレーボール大会　</w:t>
                  </w:r>
                </w:p>
                <w:p w:rsidR="00A61D12" w:rsidRPr="008C4698" w:rsidRDefault="00A61D12" w:rsidP="00A61D12">
                  <w:pPr>
                    <w:ind w:firstLineChars="800" w:firstLine="3855"/>
                    <w:rPr>
                      <w:rFonts w:ascii="HG創英角ｺﾞｼｯｸUB" w:eastAsia="HG創英角ｺﾞｼｯｸUB"/>
                      <w:b/>
                      <w:sz w:val="48"/>
                      <w:szCs w:val="48"/>
                    </w:rPr>
                  </w:pPr>
                  <w:r w:rsidRPr="008C4698">
                    <w:rPr>
                      <w:rFonts w:ascii="HG創英角ｺﾞｼｯｸUB" w:eastAsia="HG創英角ｺﾞｼｯｸUB" w:hint="eastAsia"/>
                      <w:b/>
                      <w:sz w:val="48"/>
                      <w:szCs w:val="48"/>
                    </w:rPr>
                    <w:t>in　宝永小学校</w:t>
                  </w:r>
                </w:p>
              </w:txbxContent>
            </v:textbox>
          </v:shape>
        </w:pict>
      </w: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3.45pt;height:121.4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G創英角ﾎﾟｯﾌﾟ体&quot;;font-size:24pt;v-text-reverse:t;v-text-kern:t" trim="t" fitpath="t" string="Aブロック交流事業"/>
          </v:shape>
        </w:pict>
      </w:r>
    </w:p>
    <w:p w:rsidR="004C72ED" w:rsidRDefault="00A61D12" w:rsidP="004C72ED">
      <w:pPr>
        <w:spacing w:line="0" w:lineRule="atLeast"/>
        <w:rPr>
          <w:rFonts w:ascii="AR P丸ゴシック体M" w:eastAsia="AR P丸ゴシック体M"/>
          <w:b/>
          <w:sz w:val="28"/>
          <w:szCs w:val="28"/>
        </w:rPr>
      </w:pPr>
      <w:r>
        <w:rPr>
          <w:rFonts w:hint="eastAsia"/>
        </w:rPr>
        <w:t xml:space="preserve">　　</w:t>
      </w:r>
      <w:r w:rsidRPr="00790676">
        <w:rPr>
          <w:rFonts w:ascii="AR P丸ゴシック体M" w:eastAsia="AR P丸ゴシック体M" w:hint="eastAsia"/>
          <w:b/>
          <w:sz w:val="28"/>
          <w:szCs w:val="28"/>
        </w:rPr>
        <w:t>9月22日（日）に宝永小学校体育館にて「Aブロック交流事業～トリプルソフトバレーボール大会～」が</w:t>
      </w:r>
    </w:p>
    <w:p w:rsidR="00A61D12" w:rsidRDefault="00A61D12" w:rsidP="004C72ED">
      <w:pPr>
        <w:spacing w:line="0" w:lineRule="atLeast"/>
        <w:ind w:firstLineChars="100" w:firstLine="280"/>
        <w:rPr>
          <w:rFonts w:ascii="AR P丸ゴシック体M" w:eastAsia="AR P丸ゴシック体M"/>
          <w:b/>
          <w:sz w:val="28"/>
          <w:szCs w:val="28"/>
        </w:rPr>
      </w:pPr>
      <w:r w:rsidRPr="00790676">
        <w:rPr>
          <w:rFonts w:ascii="AR P丸ゴシック体M" w:eastAsia="AR P丸ゴシック体M" w:hint="eastAsia"/>
          <w:b/>
          <w:sz w:val="28"/>
          <w:szCs w:val="28"/>
        </w:rPr>
        <w:t>行われました。準備運動</w:t>
      </w:r>
      <w:r>
        <w:rPr>
          <w:rFonts w:ascii="AR P丸ゴシック体M" w:eastAsia="AR P丸ゴシック体M" w:hint="eastAsia"/>
          <w:b/>
          <w:sz w:val="28"/>
          <w:szCs w:val="28"/>
        </w:rPr>
        <w:t>で</w:t>
      </w:r>
      <w:r w:rsidRPr="00790676">
        <w:rPr>
          <w:rFonts w:ascii="AR P丸ゴシック体M" w:eastAsia="AR P丸ゴシック体M" w:hint="eastAsia"/>
          <w:b/>
          <w:sz w:val="28"/>
          <w:szCs w:val="28"/>
        </w:rPr>
        <w:t>はヨーロッパの言語でおじさんがノリノリに歌うラヂオ体操で</w:t>
      </w:r>
    </w:p>
    <w:p w:rsidR="004C72ED" w:rsidRDefault="00A61D12" w:rsidP="004C72ED">
      <w:pPr>
        <w:spacing w:line="0" w:lineRule="atLeast"/>
        <w:ind w:firstLineChars="100" w:firstLine="280"/>
        <w:rPr>
          <w:rFonts w:ascii="AR P丸ゴシック体M" w:eastAsia="AR P丸ゴシック体M"/>
          <w:b/>
          <w:sz w:val="28"/>
          <w:szCs w:val="28"/>
        </w:rPr>
      </w:pPr>
      <w:r w:rsidRPr="00790676">
        <w:rPr>
          <w:rFonts w:ascii="AR P丸ゴシック体M" w:eastAsia="AR P丸ゴシック体M" w:hint="eastAsia"/>
          <w:b/>
          <w:sz w:val="28"/>
          <w:szCs w:val="28"/>
        </w:rPr>
        <w:t>心をほぐし、会場に流れるBGM で頭の中をほぐし、メインのトリプルソフトバレーボールで身体をほぐし</w:t>
      </w:r>
    </w:p>
    <w:p w:rsidR="004C72ED" w:rsidRDefault="00A61D12" w:rsidP="004C72ED">
      <w:pPr>
        <w:spacing w:line="0" w:lineRule="atLeast"/>
        <w:ind w:firstLineChars="100" w:firstLine="280"/>
        <w:rPr>
          <w:rFonts w:ascii="AR P丸ゴシック体M" w:eastAsia="AR P丸ゴシック体M"/>
          <w:b/>
          <w:sz w:val="28"/>
          <w:szCs w:val="28"/>
        </w:rPr>
      </w:pPr>
      <w:r w:rsidRPr="00790676">
        <w:rPr>
          <w:rFonts w:ascii="AR P丸ゴシック体M" w:eastAsia="AR P丸ゴシック体M" w:hint="eastAsia"/>
          <w:b/>
          <w:sz w:val="28"/>
          <w:szCs w:val="28"/>
        </w:rPr>
        <w:t>表彰式では顔</w:t>
      </w:r>
      <w:r w:rsidR="004C72ED">
        <w:rPr>
          <w:rFonts w:ascii="AR P丸ゴシック体M" w:eastAsia="AR P丸ゴシック体M" w:hint="eastAsia"/>
          <w:b/>
          <w:sz w:val="28"/>
          <w:szCs w:val="28"/>
        </w:rPr>
        <w:t>が</w:t>
      </w:r>
      <w:r w:rsidRPr="00790676">
        <w:rPr>
          <w:rFonts w:ascii="AR P丸ゴシック体M" w:eastAsia="AR P丸ゴシック体M" w:hint="eastAsia"/>
          <w:b/>
          <w:sz w:val="28"/>
          <w:szCs w:val="28"/>
        </w:rPr>
        <w:t>ほぐれ</w:t>
      </w:r>
      <w:r w:rsidR="004C72ED">
        <w:rPr>
          <w:rFonts w:ascii="AR P丸ゴシック体M" w:eastAsia="AR P丸ゴシック体M" w:hint="eastAsia"/>
          <w:b/>
          <w:sz w:val="28"/>
          <w:szCs w:val="28"/>
        </w:rPr>
        <w:t>て</w:t>
      </w:r>
      <w:r w:rsidRPr="00790676">
        <w:rPr>
          <w:rFonts w:ascii="AR P丸ゴシック体M" w:eastAsia="AR P丸ゴシック体M" w:hint="eastAsia"/>
          <w:b/>
          <w:sz w:val="28"/>
          <w:szCs w:val="28"/>
        </w:rPr>
        <w:t>笑いにあふれました。</w:t>
      </w:r>
    </w:p>
    <w:p w:rsidR="00A61D12" w:rsidRDefault="00A61D12" w:rsidP="004C72ED">
      <w:pPr>
        <w:spacing w:line="0" w:lineRule="atLeast"/>
        <w:ind w:firstLineChars="100" w:firstLine="280"/>
        <w:rPr>
          <w:rFonts w:ascii="AR P丸ゴシック体M" w:eastAsia="AR P丸ゴシック体M"/>
          <w:b/>
          <w:sz w:val="28"/>
          <w:szCs w:val="28"/>
        </w:rPr>
      </w:pPr>
      <w:r w:rsidRPr="00790676">
        <w:rPr>
          <w:rFonts w:ascii="AR P丸ゴシック体M" w:eastAsia="AR P丸ゴシック体M" w:hint="eastAsia"/>
          <w:b/>
          <w:sz w:val="28"/>
          <w:szCs w:val="28"/>
        </w:rPr>
        <w:t>Aブロック参加校11校の参加者総勢82名の和（輪）が</w:t>
      </w:r>
    </w:p>
    <w:p w:rsidR="00A61D12" w:rsidRDefault="00A61D12" w:rsidP="00A61D12">
      <w:pPr>
        <w:spacing w:line="0" w:lineRule="atLeast"/>
        <w:ind w:firstLineChars="150" w:firstLine="420"/>
        <w:rPr>
          <w:rFonts w:ascii="AR P丸ゴシック体M" w:eastAsia="AR P丸ゴシック体M"/>
          <w:b/>
          <w:sz w:val="28"/>
          <w:szCs w:val="28"/>
        </w:rPr>
      </w:pPr>
      <w:r w:rsidRPr="00790676">
        <w:rPr>
          <w:rFonts w:ascii="AR P丸ゴシック体M" w:eastAsia="AR P丸ゴシック体M" w:hint="eastAsia"/>
          <w:b/>
          <w:sz w:val="28"/>
          <w:szCs w:val="28"/>
        </w:rPr>
        <w:t>宝永小学校の体育館にできました。</w:t>
      </w:r>
    </w:p>
    <w:p w:rsidR="00A61D12" w:rsidRPr="00A61D12" w:rsidRDefault="00A61D12" w:rsidP="00A61D12">
      <w:pPr>
        <w:spacing w:line="0" w:lineRule="atLeast"/>
        <w:ind w:firstLineChars="150" w:firstLine="420"/>
        <w:rPr>
          <w:rFonts w:ascii="AR P丸ゴシック体M" w:eastAsia="AR P丸ゴシック体M"/>
          <w:b/>
          <w:sz w:val="28"/>
          <w:szCs w:val="28"/>
        </w:rPr>
      </w:pPr>
      <w:r w:rsidRPr="00A61D12">
        <w:rPr>
          <w:rFonts w:ascii="AR P丸ゴシック体M" w:eastAsia="AR P丸ゴシック体M"/>
          <w:b/>
          <w:noProof/>
          <w:sz w:val="28"/>
          <w:szCs w:val="28"/>
        </w:rPr>
        <w:drawing>
          <wp:inline distT="0" distB="0" distL="0" distR="0">
            <wp:extent cx="4888964" cy="2741378"/>
            <wp:effectExtent l="19050" t="0" r="6886" b="0"/>
            <wp:docPr id="2" name="図 5" descr="C:\Users\sato\AppData\Local\Microsoft\Windows\Temporary Internet Files\Content.Word\M177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to\AppData\Local\Microsoft\Windows\Temporary Internet Files\Content.Word\M177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714" cy="274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D12">
        <w:rPr>
          <w:rFonts w:ascii="AR P丸ゴシック体M" w:eastAsia="AR P丸ゴシック体M"/>
          <w:b/>
          <w:noProof/>
          <w:sz w:val="28"/>
          <w:szCs w:val="28"/>
        </w:rPr>
        <w:drawing>
          <wp:inline distT="0" distB="0" distL="0" distR="0">
            <wp:extent cx="4763387" cy="3572539"/>
            <wp:effectExtent l="19050" t="0" r="0" b="0"/>
            <wp:docPr id="3" name="図 4" descr="C:\Users\Public\Aブロックバレーボール\177CDPFQ\M177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Aブロックバレーボール\177CDPFQ\M177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58" cy="357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DA" w:rsidRDefault="005E77E9">
      <w:r>
        <w:rPr>
          <w:noProof/>
        </w:rPr>
        <w:lastRenderedPageBreak/>
        <w:pict>
          <v:shape id="_x0000_s1030" type="#_x0000_t202" style="position:absolute;left:0;text-align:left;margin-left:353.75pt;margin-top:-5.4pt;width:194.15pt;height:44.4pt;z-index:251662336" strokecolor="red" strokeweight="4.5pt">
            <v:stroke linestyle="thinThick"/>
            <v:textbox inset="5.85pt,.7pt,5.85pt,.7pt">
              <w:txbxContent>
                <w:p w:rsidR="005F3C61" w:rsidRPr="005F3C61" w:rsidRDefault="005F3C61" w:rsidP="005F3C61">
                  <w:pPr>
                    <w:spacing w:line="0" w:lineRule="atLeast"/>
                    <w:ind w:firstLineChars="100" w:firstLine="280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5F3C61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準優勝　和田小学校</w:t>
                  </w:r>
                </w:p>
                <w:p w:rsidR="005F3C61" w:rsidRPr="005F3C61" w:rsidRDefault="005F3C61" w:rsidP="005F3C61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5F3C61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おそろいのTシャツで大活躍</w:t>
                  </w:r>
                </w:p>
              </w:txbxContent>
            </v:textbox>
          </v:shape>
        </w:pict>
      </w:r>
      <w:r w:rsidR="00A61D12">
        <w:rPr>
          <w:rFonts w:hint="eastAsia"/>
        </w:rPr>
        <w:t xml:space="preserve">　</w:t>
      </w:r>
    </w:p>
    <w:p w:rsidR="002202DA" w:rsidRDefault="005E77E9">
      <w:r>
        <w:rPr>
          <w:noProof/>
        </w:rPr>
        <w:pict>
          <v:shape id="_x0000_s1031" type="#_x0000_t202" style="position:absolute;left:0;text-align:left;margin-left:590.7pt;margin-top:11.35pt;width:184.2pt;height:72.8pt;z-index:251663360" strokecolor="#0070c0" strokeweight="4.5pt">
            <v:stroke linestyle="thinThick"/>
            <v:textbox inset="5.85pt,.7pt,5.85pt,.7pt">
              <w:txbxContent>
                <w:p w:rsidR="005F3C61" w:rsidRPr="0012492C" w:rsidRDefault="0012492C" w:rsidP="0012492C">
                  <w:pPr>
                    <w:spacing w:line="0" w:lineRule="atLeast"/>
                    <w:ind w:firstLineChars="100" w:firstLine="280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12492C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3位　明道中学校</w:t>
                  </w:r>
                </w:p>
                <w:p w:rsidR="0012492C" w:rsidRDefault="0012492C" w:rsidP="0012492C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12492C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さあ、狙っていた景品は</w:t>
                  </w:r>
                </w:p>
                <w:p w:rsidR="0012492C" w:rsidRPr="0012492C" w:rsidRDefault="0012492C" w:rsidP="0012492C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12492C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当たったでしょうか？!(^^)!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.6pt;margin-top:11.35pt;width:102.1pt;height:76.2pt;z-index:251660288" strokecolor="white [3212]">
            <v:textbox inset="5.85pt,.7pt,5.85pt,.7pt">
              <w:txbxContent>
                <w:p w:rsidR="002202DA" w:rsidRDefault="002202DA" w:rsidP="002202DA">
                  <w:r w:rsidRPr="002202DA">
                    <w:rPr>
                      <w:noProof/>
                    </w:rPr>
                    <w:drawing>
                      <wp:inline distT="0" distB="0" distL="0" distR="0">
                        <wp:extent cx="1161164" cy="901672"/>
                        <wp:effectExtent l="19050" t="0" r="886" b="0"/>
                        <wp:docPr id="17" name="図 3" descr="C:\Users\sato\AppData\Local\Microsoft\Windows\Temporary Internet Files\Content.Word\ken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ato\AppData\Local\Microsoft\Windows\Temporary Internet Files\Content.Word\ken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180" cy="9024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02DA" w:rsidRDefault="002202DA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18.75pt;margin-top:6.75pt;width:164.95pt;height:77.4pt;z-index:251661312" strokecolor="#00b050" strokeweight="4.5pt">
            <v:stroke linestyle="thickThin"/>
            <v:textbox inset="5.85pt,.7pt,5.85pt,.7pt">
              <w:txbxContent>
                <w:p w:rsidR="005F3C61" w:rsidRPr="005F3C61" w:rsidRDefault="005F3C61" w:rsidP="005F3C61">
                  <w:pPr>
                    <w:spacing w:line="0" w:lineRule="atLeast"/>
                    <w:ind w:firstLineChars="100" w:firstLine="280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5F3C61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優勝　宝永小学校</w:t>
                  </w:r>
                </w:p>
                <w:p w:rsidR="005F3C61" w:rsidRDefault="005F3C61" w:rsidP="005F3C61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5F3C61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おめでとう</w:t>
                  </w:r>
                </w:p>
                <w:p w:rsidR="002202DA" w:rsidRPr="005F3C61" w:rsidRDefault="005F3C61" w:rsidP="005F3C61">
                  <w:pPr>
                    <w:spacing w:line="0" w:lineRule="atLeast"/>
                    <w:ind w:firstLineChars="400" w:firstLine="1121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5F3C61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ございます！</w:t>
                  </w:r>
                </w:p>
                <w:p w:rsidR="005F3C61" w:rsidRPr="005F3C61" w:rsidRDefault="005F3C61" w:rsidP="005F3C61">
                  <w:pPr>
                    <w:spacing w:line="0" w:lineRule="atLeast"/>
                    <w:ind w:firstLineChars="50" w:firstLine="140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5F3C61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ホスト校の貫録(^。^)y</w:t>
                  </w:r>
                </w:p>
              </w:txbxContent>
            </v:textbox>
          </v:shape>
        </w:pict>
      </w:r>
    </w:p>
    <w:p w:rsidR="002202DA" w:rsidRDefault="005F3C61">
      <w:r>
        <w:rPr>
          <w:rFonts w:hint="eastAsia"/>
        </w:rPr>
        <w:t xml:space="preserve">　　</w:t>
      </w:r>
      <w:r w:rsidRPr="002202DA">
        <w:rPr>
          <w:noProof/>
        </w:rPr>
        <w:drawing>
          <wp:inline distT="0" distB="0" distL="0" distR="0">
            <wp:extent cx="3457796" cy="2745464"/>
            <wp:effectExtent l="19050" t="0" r="9304" b="0"/>
            <wp:docPr id="22" name="図 9" descr="C:\Users\sato\AppData\Local\Microsoft\Windows\Temporary Internet Files\Content.Word\M177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to\AppData\Local\Microsoft\Windows\Temporary Internet Files\Content.Word\M1770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81" cy="274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 w:rsidR="0012492C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2202DA">
        <w:rPr>
          <w:rFonts w:hint="eastAsia"/>
        </w:rPr>
        <w:t xml:space="preserve">　</w:t>
      </w:r>
      <w:r w:rsidR="002202DA" w:rsidRPr="002202DA">
        <w:rPr>
          <w:noProof/>
        </w:rPr>
        <w:drawing>
          <wp:inline distT="0" distB="0" distL="0" distR="0">
            <wp:extent cx="1650747" cy="3710763"/>
            <wp:effectExtent l="19050" t="0" r="6603" b="0"/>
            <wp:docPr id="14" name="図 12" descr="C:\Users\sato\AppData\Local\Microsoft\Windows\Temporary Internet Files\Content.Word\M177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to\AppData\Local\Microsoft\Windows\Temporary Internet Files\Content.Word\M17700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25" cy="371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2492C"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2202DA">
        <w:rPr>
          <w:rFonts w:hint="eastAsia"/>
        </w:rPr>
        <w:t xml:space="preserve">　</w:t>
      </w:r>
      <w:r w:rsidR="002202DA" w:rsidRPr="002202DA">
        <w:rPr>
          <w:noProof/>
        </w:rPr>
        <w:drawing>
          <wp:inline distT="0" distB="0" distL="0" distR="0">
            <wp:extent cx="1826664" cy="2934586"/>
            <wp:effectExtent l="19050" t="0" r="2136" b="0"/>
            <wp:docPr id="16" name="図 18" descr="C:\Users\sato\AppData\Local\Microsoft\Windows\Temporary Internet Files\Content.Word\M177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to\AppData\Local\Microsoft\Windows\Temporary Internet Files\Content.Word\M17700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3" cy="293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92C" w:rsidRDefault="005E77E9">
      <w:r>
        <w:rPr>
          <w:noProof/>
        </w:rPr>
        <w:pict>
          <v:shape id="_x0000_s1033" type="#_x0000_t202" style="position:absolute;left:0;text-align:left;margin-left:590.7pt;margin-top:14.55pt;width:220.2pt;height:224.35pt;z-index:251665408" strokecolor="white [3212]">
            <v:textbox inset="5.85pt,.7pt,5.85pt,.7pt">
              <w:txbxContent>
                <w:p w:rsidR="00353764" w:rsidRDefault="00353764">
                  <w:r>
                    <w:rPr>
                      <w:noProof/>
                    </w:rPr>
                    <w:drawing>
                      <wp:inline distT="0" distB="0" distL="0" distR="0">
                        <wp:extent cx="2447703" cy="2468643"/>
                        <wp:effectExtent l="19050" t="0" r="0" b="0"/>
                        <wp:docPr id="33" name="図 33" descr="C:\Users\sato\AppData\Local\Microsoft\Windows\Temporary Internet Files\Content.Word\waku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Users\sato\AppData\Local\Microsoft\Windows\Temporary Internet Files\Content.Word\waku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9058" cy="2480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4.1pt;margin-top:14.55pt;width:200.05pt;height:44.4pt;z-index:251664384" strokecolor="#f60" strokeweight="4.5pt">
            <v:stroke linestyle="thickThin"/>
            <v:textbox inset="5.85pt,.7pt,5.85pt,.7pt">
              <w:txbxContent>
                <w:p w:rsidR="0012492C" w:rsidRPr="0012492C" w:rsidRDefault="0012492C" w:rsidP="0012492C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12492C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入賞はまたの機会に★</w:t>
                  </w:r>
                </w:p>
                <w:p w:rsidR="0012492C" w:rsidRPr="0012492C" w:rsidRDefault="0012492C" w:rsidP="0012492C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sz w:val="28"/>
                      <w:szCs w:val="28"/>
                    </w:rPr>
                  </w:pPr>
                  <w:r w:rsidRPr="0012492C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楽しそうに景品を選ぶ皆さん</w:t>
                  </w:r>
                </w:p>
              </w:txbxContent>
            </v:textbox>
          </v:shape>
        </w:pict>
      </w:r>
      <w:r w:rsidR="002202DA">
        <w:rPr>
          <w:rFonts w:hint="eastAsia"/>
        </w:rPr>
        <w:t xml:space="preserve">　　</w:t>
      </w:r>
    </w:p>
    <w:p w:rsidR="0012492C" w:rsidRDefault="0012492C"/>
    <w:p w:rsidR="00A61D12" w:rsidRDefault="005E77E9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637.55pt;margin-top:12.8pt;width:112.35pt;height:122.25pt;z-index:251666432" strokecolor="white [3212]">
            <v:textbox inset="5.85pt,.7pt,5.85pt,.7pt"/>
          </v:shape>
        </w:pict>
      </w:r>
      <w:r>
        <w:rPr>
          <w:noProof/>
        </w:rPr>
        <w:pict>
          <v:shape id="_x0000_s1035" type="#_x0000_t202" style="position:absolute;left:0;text-align:left;margin-left:654.5pt;margin-top:31.85pt;width:86.05pt;height:70.35pt;z-index:251667456" strokecolor="white [3212]">
            <v:textbox inset="5.85pt,.7pt,5.85pt,.7pt">
              <w:txbxContent>
                <w:p w:rsidR="00353764" w:rsidRPr="00A97C89" w:rsidRDefault="00A97C89" w:rsidP="00A97C89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sz w:val="36"/>
                      <w:szCs w:val="36"/>
                    </w:rPr>
                  </w:pPr>
                  <w:r w:rsidRPr="00A97C89">
                    <w:rPr>
                      <w:rFonts w:ascii="AR P丸ゴシック体M" w:eastAsia="AR P丸ゴシック体M" w:hint="eastAsia"/>
                      <w:b/>
                      <w:sz w:val="36"/>
                      <w:szCs w:val="36"/>
                    </w:rPr>
                    <w:t>みなさん</w:t>
                  </w:r>
                </w:p>
                <w:p w:rsidR="00A97C89" w:rsidRPr="00A97C89" w:rsidRDefault="00A97C89" w:rsidP="00A97C89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sz w:val="36"/>
                      <w:szCs w:val="36"/>
                    </w:rPr>
                  </w:pPr>
                  <w:r w:rsidRPr="00A97C89">
                    <w:rPr>
                      <w:rFonts w:ascii="AR P丸ゴシック体M" w:eastAsia="AR P丸ゴシック体M" w:hint="eastAsia"/>
                      <w:b/>
                      <w:sz w:val="36"/>
                      <w:szCs w:val="36"/>
                    </w:rPr>
                    <w:t>お疲れ様</w:t>
                  </w:r>
                </w:p>
                <w:p w:rsidR="00A97C89" w:rsidRPr="00A97C89" w:rsidRDefault="00A97C89" w:rsidP="00A97C89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sz w:val="36"/>
                      <w:szCs w:val="36"/>
                    </w:rPr>
                  </w:pPr>
                  <w:r w:rsidRPr="00A97C89">
                    <w:rPr>
                      <w:rFonts w:ascii="AR P丸ゴシック体M" w:eastAsia="AR P丸ゴシック体M" w:hint="eastAsia"/>
                      <w:b/>
                      <w:sz w:val="36"/>
                      <w:szCs w:val="36"/>
                    </w:rPr>
                    <w:t>でした</w:t>
                  </w:r>
                </w:p>
              </w:txbxContent>
            </v:textbox>
          </v:shape>
        </w:pict>
      </w:r>
      <w:r w:rsidR="005F3C61">
        <w:rPr>
          <w:noProof/>
        </w:rPr>
        <w:drawing>
          <wp:inline distT="0" distB="0" distL="0" distR="0">
            <wp:extent cx="2862374" cy="1845940"/>
            <wp:effectExtent l="19050" t="0" r="0" b="0"/>
            <wp:docPr id="19" name="図 21" descr="C:\Users\sato\AppData\Local\Microsoft\Windows\Temporary Internet Files\Content.Word\M177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to\AppData\Local\Microsoft\Windows\Temporary Internet Files\Content.Word\M1770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11" cy="184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C61">
        <w:rPr>
          <w:noProof/>
        </w:rPr>
        <w:drawing>
          <wp:inline distT="0" distB="0" distL="0" distR="0">
            <wp:extent cx="4559324" cy="2232837"/>
            <wp:effectExtent l="19050" t="0" r="0" b="0"/>
            <wp:docPr id="20" name="図 24" descr="C:\Users\sato\AppData\Local\Microsoft\Windows\Temporary Internet Files\Content.Word\M177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ato\AppData\Local\Microsoft\Windows\Temporary Internet Files\Content.Word\M17700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24" cy="223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92C">
        <w:rPr>
          <w:rFonts w:hint="eastAsia"/>
        </w:rPr>
        <w:t xml:space="preserve">　</w:t>
      </w:r>
    </w:p>
    <w:sectPr w:rsidR="00A61D12" w:rsidSect="0012492C">
      <w:pgSz w:w="16838" w:h="11906" w:orient="landscape"/>
      <w:pgMar w:top="426" w:right="42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2F" w:rsidRDefault="004A542F" w:rsidP="00FF58C4">
      <w:r>
        <w:separator/>
      </w:r>
    </w:p>
  </w:endnote>
  <w:endnote w:type="continuationSeparator" w:id="0">
    <w:p w:rsidR="004A542F" w:rsidRDefault="004A542F" w:rsidP="00FF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2F" w:rsidRDefault="004A542F" w:rsidP="00FF58C4">
      <w:r>
        <w:separator/>
      </w:r>
    </w:p>
  </w:footnote>
  <w:footnote w:type="continuationSeparator" w:id="0">
    <w:p w:rsidR="004A542F" w:rsidRDefault="004A542F" w:rsidP="00FF5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D12"/>
    <w:rsid w:val="0012492C"/>
    <w:rsid w:val="002202DA"/>
    <w:rsid w:val="00353764"/>
    <w:rsid w:val="004A542F"/>
    <w:rsid w:val="004C72ED"/>
    <w:rsid w:val="005E77E9"/>
    <w:rsid w:val="005F3C61"/>
    <w:rsid w:val="00854FB4"/>
    <w:rsid w:val="00885578"/>
    <w:rsid w:val="00885E61"/>
    <w:rsid w:val="00A61D12"/>
    <w:rsid w:val="00A97C89"/>
    <w:rsid w:val="00E615A9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FB4"/>
    <w:pPr>
      <w:widowControl w:val="0"/>
      <w:jc w:val="both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61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D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F5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F58C4"/>
  </w:style>
  <w:style w:type="paragraph" w:styleId="a8">
    <w:name w:val="footer"/>
    <w:basedOn w:val="a"/>
    <w:link w:val="a9"/>
    <w:uiPriority w:val="99"/>
    <w:semiHidden/>
    <w:unhideWhenUsed/>
    <w:rsid w:val="00FF5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F5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2</cp:revision>
  <dcterms:created xsi:type="dcterms:W3CDTF">2013-10-30T07:28:00Z</dcterms:created>
  <dcterms:modified xsi:type="dcterms:W3CDTF">2013-10-30T07:28:00Z</dcterms:modified>
</cp:coreProperties>
</file>